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350D8A">
        <w:rPr>
          <w:rFonts w:asciiTheme="majorEastAsia" w:eastAsiaTheme="majorEastAsia" w:hAnsiTheme="majorEastAsia" w:hint="eastAsia"/>
          <w:sz w:val="24"/>
        </w:rPr>
        <w:t>63</w:t>
      </w:r>
      <w:r w:rsidR="00113858">
        <w:rPr>
          <w:rFonts w:asciiTheme="majorEastAsia" w:eastAsiaTheme="majorEastAsia" w:hAnsiTheme="majorEastAsia" w:hint="eastAsia"/>
          <w:sz w:val="24"/>
        </w:rPr>
        <w:t>3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FF3655">
        <w:rPr>
          <w:rFonts w:asciiTheme="majorEastAsia" w:eastAsiaTheme="majorEastAsia" w:hAnsiTheme="majorEastAsia" w:hint="eastAsia"/>
          <w:sz w:val="24"/>
        </w:rPr>
        <w:t>2</w:t>
      </w:r>
      <w:r w:rsidR="00350D8A">
        <w:rPr>
          <w:rFonts w:asciiTheme="majorEastAsia" w:eastAsiaTheme="majorEastAsia" w:hAnsiTheme="majorEastAsia" w:hint="eastAsia"/>
          <w:sz w:val="24"/>
        </w:rPr>
        <w:t>601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24503B">
        <w:rPr>
          <w:rFonts w:asciiTheme="majorEastAsia" w:eastAsiaTheme="majorEastAsia" w:hAnsiTheme="majorEastAsia" w:hint="eastAsia"/>
          <w:sz w:val="24"/>
        </w:rPr>
        <w:t>下跌</w:t>
      </w:r>
      <w:r w:rsidR="00350D8A">
        <w:rPr>
          <w:rFonts w:asciiTheme="majorEastAsia" w:eastAsiaTheme="majorEastAsia" w:hAnsiTheme="majorEastAsia" w:hint="eastAsia"/>
          <w:sz w:val="24"/>
        </w:rPr>
        <w:t>1.51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279D8">
        <w:rPr>
          <w:rFonts w:asciiTheme="majorEastAsia" w:eastAsiaTheme="majorEastAsia" w:hAnsiTheme="majorEastAsia" w:hint="eastAsia"/>
          <w:sz w:val="24"/>
        </w:rPr>
        <w:t>本周</w:t>
      </w:r>
      <w:r w:rsidR="00350D8A">
        <w:rPr>
          <w:rFonts w:asciiTheme="majorEastAsia" w:eastAsiaTheme="majorEastAsia" w:hAnsiTheme="majorEastAsia" w:hint="eastAsia"/>
          <w:sz w:val="24"/>
        </w:rPr>
        <w:t>一豆粕一度冲高，但很快就落了下来，随后一直弱势振荡，周五受到美豆下跌影响，下跌加速。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2B23CA" w:rsidRDefault="002B23CA" w:rsidP="002B23CA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proofErr w:type="spellStart"/>
      <w:r w:rsidRPr="002B23CA">
        <w:rPr>
          <w:rFonts w:asciiTheme="majorEastAsia" w:eastAsiaTheme="majorEastAsia" w:hAnsiTheme="majorEastAsia" w:hint="eastAsia"/>
          <w:color w:val="000000"/>
          <w:sz w:val="24"/>
        </w:rPr>
        <w:t>Agrural</w:t>
      </w:r>
      <w:proofErr w:type="spellEnd"/>
      <w:r w:rsidRPr="002B23CA">
        <w:rPr>
          <w:rFonts w:asciiTheme="majorEastAsia" w:eastAsiaTheme="majorEastAsia" w:hAnsiTheme="majorEastAsia" w:hint="eastAsia"/>
          <w:color w:val="000000"/>
          <w:sz w:val="24"/>
        </w:rPr>
        <w:t>上调巴西2018/2019年度大豆产量预估至1.146亿吨，因单产提高;此前预估产量为1.129亿吨。这一预估较2017/18年度的1.193亿吨低4%，上一年度天气条件非常有利。据</w:t>
      </w:r>
      <w:proofErr w:type="spellStart"/>
      <w:r w:rsidRPr="002B23CA">
        <w:rPr>
          <w:rFonts w:asciiTheme="majorEastAsia" w:eastAsiaTheme="majorEastAsia" w:hAnsiTheme="majorEastAsia" w:hint="eastAsia"/>
          <w:color w:val="000000"/>
          <w:sz w:val="24"/>
        </w:rPr>
        <w:t>AgRural</w:t>
      </w:r>
      <w:proofErr w:type="spellEnd"/>
      <w:r w:rsidRPr="002B23CA">
        <w:rPr>
          <w:rFonts w:asciiTheme="majorEastAsia" w:eastAsiaTheme="majorEastAsia" w:hAnsiTheme="majorEastAsia" w:hint="eastAsia"/>
          <w:color w:val="000000"/>
          <w:sz w:val="24"/>
        </w:rPr>
        <w:t>称，巴西2018/19年度种植了3,590万公顷大豆。</w:t>
      </w:r>
    </w:p>
    <w:p w:rsidR="002B23CA" w:rsidRDefault="002B23CA" w:rsidP="002B23CA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2B23CA">
        <w:rPr>
          <w:rFonts w:asciiTheme="majorEastAsia" w:eastAsiaTheme="majorEastAsia" w:hAnsiTheme="majorEastAsia" w:hint="eastAsia"/>
          <w:color w:val="000000"/>
          <w:sz w:val="24"/>
        </w:rPr>
        <w:t>罗萨里奥谷物交易所周三称，阿根廷2018/19年度大豆产量料为5,600万吨，较此前预估上调200万吨。阿根廷</w:t>
      </w:r>
      <w:proofErr w:type="gramStart"/>
      <w:r w:rsidRPr="002B23CA">
        <w:rPr>
          <w:rFonts w:asciiTheme="majorEastAsia" w:eastAsiaTheme="majorEastAsia" w:hAnsiTheme="majorEastAsia" w:hint="eastAsia"/>
          <w:color w:val="000000"/>
          <w:sz w:val="24"/>
        </w:rPr>
        <w:t>早全球</w:t>
      </w:r>
      <w:proofErr w:type="gramEnd"/>
      <w:r w:rsidRPr="002B23CA">
        <w:rPr>
          <w:rFonts w:asciiTheme="majorEastAsia" w:eastAsiaTheme="majorEastAsia" w:hAnsiTheme="majorEastAsia" w:hint="eastAsia"/>
          <w:color w:val="000000"/>
          <w:sz w:val="24"/>
        </w:rPr>
        <w:t>最大的谷物出口国之一。本年度稍早迎来降雨，之后天气较为干燥，提振了大豆单产，玉米和小麦等其他谷物产量亦受到提振。交易所在声明中称，天气对产量有利。上个月的降雨仅集中在上半个月。该交易所表示，玉米产量亦将高于此前预估的4,730万吨，预计为4,800万吨。</w:t>
      </w:r>
    </w:p>
    <w:p w:rsidR="002B23CA" w:rsidRDefault="002B23CA" w:rsidP="002B23CA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2B23CA">
        <w:rPr>
          <w:rFonts w:asciiTheme="majorEastAsia" w:eastAsiaTheme="majorEastAsia" w:hAnsiTheme="majorEastAsia" w:hint="eastAsia"/>
          <w:color w:val="000000"/>
          <w:sz w:val="24"/>
        </w:rPr>
        <w:t>美国财政部长姆努钦表示，美中双方已就贸易协议执行机制达成一致。</w:t>
      </w:r>
    </w:p>
    <w:p w:rsidR="002B23CA" w:rsidRDefault="002B23CA" w:rsidP="002B23CA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323722" w:rsidRDefault="003F1121" w:rsidP="003F112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3F1121">
        <w:rPr>
          <w:rFonts w:asciiTheme="minorEastAsia" w:hAnsiTheme="minorEastAsia" w:hint="eastAsia"/>
          <w:bCs/>
          <w:sz w:val="24"/>
        </w:rPr>
        <w:t>今日，</w:t>
      </w:r>
      <w:r w:rsidR="00113858" w:rsidRPr="00113858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113858" w:rsidRPr="00113858">
        <w:rPr>
          <w:rFonts w:asciiTheme="minorEastAsia" w:hAnsiTheme="minorEastAsia" w:hint="eastAsia"/>
          <w:bCs/>
          <w:sz w:val="24"/>
        </w:rPr>
        <w:t>粕</w:t>
      </w:r>
      <w:proofErr w:type="gramEnd"/>
      <w:r w:rsidR="00113858" w:rsidRPr="00113858">
        <w:rPr>
          <w:rFonts w:asciiTheme="minorEastAsia" w:hAnsiTheme="minorEastAsia" w:hint="eastAsia"/>
          <w:bCs/>
          <w:sz w:val="24"/>
        </w:rPr>
        <w:t>现货行情继续偏弱</w:t>
      </w:r>
      <w:r w:rsidR="002B23CA">
        <w:rPr>
          <w:rFonts w:asciiTheme="minorEastAsia" w:hAnsiTheme="minorEastAsia" w:hint="eastAsia"/>
          <w:bCs/>
          <w:sz w:val="24"/>
        </w:rPr>
        <w:t>下调10-20元</w:t>
      </w:r>
      <w:r w:rsidR="00113858" w:rsidRPr="00113858">
        <w:rPr>
          <w:rFonts w:asciiTheme="minorEastAsia" w:hAnsiTheme="minorEastAsia" w:hint="eastAsia"/>
          <w:bCs/>
          <w:sz w:val="24"/>
        </w:rPr>
        <w:t>。其中，</w:t>
      </w:r>
      <w:r w:rsidR="002B23CA">
        <w:rPr>
          <w:rFonts w:asciiTheme="minorEastAsia" w:hAnsiTheme="minorEastAsia" w:hint="eastAsia"/>
          <w:bCs/>
          <w:sz w:val="24"/>
        </w:rPr>
        <w:t>山东青岛：</w:t>
      </w:r>
      <w:r w:rsidR="00113858" w:rsidRPr="00113858">
        <w:rPr>
          <w:rFonts w:asciiTheme="minorEastAsia" w:hAnsiTheme="minorEastAsia" w:hint="eastAsia"/>
          <w:bCs/>
          <w:sz w:val="24"/>
        </w:rPr>
        <w:t>43%蛋白：</w:t>
      </w:r>
      <w:r w:rsidR="002B23CA">
        <w:rPr>
          <w:rFonts w:asciiTheme="minorEastAsia" w:hAnsiTheme="minorEastAsia" w:hint="eastAsia"/>
          <w:bCs/>
          <w:sz w:val="24"/>
        </w:rPr>
        <w:t>2530元/吨</w:t>
      </w:r>
      <w:r w:rsidR="00113858" w:rsidRPr="00113858">
        <w:rPr>
          <w:rFonts w:asciiTheme="minorEastAsia" w:hAnsiTheme="minorEastAsia" w:hint="eastAsia"/>
          <w:bCs/>
          <w:sz w:val="24"/>
        </w:rPr>
        <w:t>。</w:t>
      </w:r>
      <w:r w:rsidR="002B23CA">
        <w:rPr>
          <w:rFonts w:asciiTheme="minorEastAsia" w:hAnsiTheme="minorEastAsia" w:hint="eastAsia"/>
          <w:bCs/>
          <w:sz w:val="24"/>
        </w:rPr>
        <w:t>烟台：43%蛋白：2530元/吨。江苏连云港：43%蛋白：2530元/吨。泰州：43%蛋白：2510元/吨。</w:t>
      </w:r>
      <w:r w:rsidR="00113858" w:rsidRPr="00113858">
        <w:rPr>
          <w:rFonts w:asciiTheme="minorEastAsia" w:hAnsiTheme="minorEastAsia" w:hint="eastAsia"/>
          <w:bCs/>
          <w:sz w:val="24"/>
        </w:rPr>
        <w:t>天津</w:t>
      </w:r>
      <w:r w:rsidR="002B23CA">
        <w:rPr>
          <w:rFonts w:asciiTheme="minorEastAsia" w:hAnsiTheme="minorEastAsia" w:hint="eastAsia"/>
          <w:bCs/>
          <w:sz w:val="24"/>
        </w:rPr>
        <w:t>外资：</w:t>
      </w:r>
      <w:r w:rsidR="00113858" w:rsidRPr="00113858">
        <w:rPr>
          <w:rFonts w:asciiTheme="minorEastAsia" w:hAnsiTheme="minorEastAsia" w:hint="eastAsia"/>
          <w:bCs/>
          <w:sz w:val="24"/>
        </w:rPr>
        <w:t>43%</w:t>
      </w:r>
      <w:r w:rsidR="002B23CA">
        <w:rPr>
          <w:rFonts w:asciiTheme="minorEastAsia" w:hAnsiTheme="minorEastAsia" w:hint="eastAsia"/>
          <w:bCs/>
          <w:sz w:val="24"/>
        </w:rPr>
        <w:t>蛋白：1909-100元/吨</w:t>
      </w:r>
      <w:r w:rsidR="00113858" w:rsidRPr="00113858">
        <w:rPr>
          <w:rFonts w:asciiTheme="minorEastAsia" w:hAnsiTheme="minorEastAsia" w:hint="eastAsia"/>
          <w:bCs/>
          <w:sz w:val="24"/>
        </w:rPr>
        <w:t>。广东东莞：43%蛋白：25</w:t>
      </w:r>
      <w:r w:rsidR="002B23CA">
        <w:rPr>
          <w:rFonts w:asciiTheme="minorEastAsia" w:hAnsiTheme="minorEastAsia" w:hint="eastAsia"/>
          <w:bCs/>
          <w:sz w:val="24"/>
        </w:rPr>
        <w:t>20元。广西防城港内</w:t>
      </w:r>
      <w:r w:rsidR="00113858" w:rsidRPr="00113858">
        <w:rPr>
          <w:rFonts w:asciiTheme="minorEastAsia" w:hAnsiTheme="minorEastAsia" w:hint="eastAsia"/>
          <w:bCs/>
          <w:sz w:val="24"/>
        </w:rPr>
        <w:t>资：43%蛋白：</w:t>
      </w:r>
      <w:r w:rsidR="002B23CA">
        <w:rPr>
          <w:rFonts w:asciiTheme="minorEastAsia" w:hAnsiTheme="minorEastAsia" w:hint="eastAsia"/>
          <w:bCs/>
          <w:sz w:val="24"/>
        </w:rPr>
        <w:t>1905+20</w:t>
      </w:r>
      <w:r w:rsidR="00113858" w:rsidRPr="00113858">
        <w:rPr>
          <w:rFonts w:asciiTheme="minorEastAsia" w:hAnsiTheme="minorEastAsia" w:hint="eastAsia"/>
          <w:bCs/>
          <w:sz w:val="24"/>
        </w:rPr>
        <w:t>元/吨。</w:t>
      </w:r>
    </w:p>
    <w:p w:rsidR="002B23CA" w:rsidRPr="00C95AB6" w:rsidRDefault="002B23CA" w:rsidP="003F112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7D4445" w:rsidRDefault="007A48ED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本周豆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期价振荡回落，但现货市场由于油厂杀价刺激销售，成交还比较活跃，不过周中中美贸易磋商传出有利消息，导致豆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期价加速下跌。其他方面国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内多地确定猪瘟影响，南美大豆丰产可期，诸多因素都对豆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价格带来压力，预计下周国内豆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仍会维持弱势格局。</w:t>
      </w:r>
    </w:p>
    <w:p w:rsidR="008F2332" w:rsidRPr="00DD680F" w:rsidRDefault="008F2332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8E25AB" w:rsidRDefault="00466BB9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期权方面可以先关注1907合约，但当前仍然没有太好的机会，本周标的下跌，但期权方面受限于成交规模反应并不大，当前两端合约价格都很低，建议暂时观望。</w:t>
      </w:r>
      <w:r w:rsidR="00050003" w:rsidRPr="008E25AB">
        <w:rPr>
          <w:rFonts w:asciiTheme="majorEastAsia" w:eastAsiaTheme="majorEastAsia" w:hAnsiTheme="majorEastAsia"/>
          <w:sz w:val="24"/>
        </w:rPr>
        <w:t xml:space="preserve"> </w:t>
      </w:r>
    </w:p>
    <w:p w:rsidR="005A5A02" w:rsidRPr="000617A0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FC" w:rsidRDefault="00BA31FC" w:rsidP="00F44943">
      <w:r>
        <w:separator/>
      </w:r>
    </w:p>
  </w:endnote>
  <w:endnote w:type="continuationSeparator" w:id="0">
    <w:p w:rsidR="00BA31FC" w:rsidRDefault="00BA31FC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C74179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50D8A" w:rsidRPr="00350D8A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FC" w:rsidRDefault="00BA31FC" w:rsidP="00F44943">
      <w:r>
        <w:separator/>
      </w:r>
    </w:p>
  </w:footnote>
  <w:footnote w:type="continuationSeparator" w:id="0">
    <w:p w:rsidR="00BA31FC" w:rsidRDefault="00BA31FC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A4667568"/>
    <w:lvl w:ilvl="0" w:tplc="B7BE6AB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9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3858"/>
    <w:rsid w:val="00116F1B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24C0"/>
    <w:rsid w:val="0017411A"/>
    <w:rsid w:val="00185288"/>
    <w:rsid w:val="00187EEA"/>
    <w:rsid w:val="00190FA2"/>
    <w:rsid w:val="0019208D"/>
    <w:rsid w:val="00195E1C"/>
    <w:rsid w:val="00197608"/>
    <w:rsid w:val="001A053A"/>
    <w:rsid w:val="001A6D5C"/>
    <w:rsid w:val="001B66CD"/>
    <w:rsid w:val="001C006B"/>
    <w:rsid w:val="001C1A2F"/>
    <w:rsid w:val="001C3F49"/>
    <w:rsid w:val="001D0908"/>
    <w:rsid w:val="001D1157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47FD"/>
    <w:rsid w:val="0024503B"/>
    <w:rsid w:val="0024727F"/>
    <w:rsid w:val="00255190"/>
    <w:rsid w:val="00257DBF"/>
    <w:rsid w:val="0026268D"/>
    <w:rsid w:val="00272F97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517F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6E41"/>
    <w:rsid w:val="00313966"/>
    <w:rsid w:val="00323722"/>
    <w:rsid w:val="00324022"/>
    <w:rsid w:val="00324D44"/>
    <w:rsid w:val="00325005"/>
    <w:rsid w:val="00327595"/>
    <w:rsid w:val="0033358F"/>
    <w:rsid w:val="003335E0"/>
    <w:rsid w:val="00333ADC"/>
    <w:rsid w:val="00334053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F4A"/>
    <w:rsid w:val="004473D8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2103"/>
    <w:rsid w:val="004C2D9A"/>
    <w:rsid w:val="004C3289"/>
    <w:rsid w:val="004C734D"/>
    <w:rsid w:val="004D1BBA"/>
    <w:rsid w:val="004D4B79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4D26"/>
    <w:rsid w:val="005372D5"/>
    <w:rsid w:val="00541D91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7ACB"/>
    <w:rsid w:val="00581588"/>
    <w:rsid w:val="005845EA"/>
    <w:rsid w:val="00586475"/>
    <w:rsid w:val="005870BB"/>
    <w:rsid w:val="00596713"/>
    <w:rsid w:val="00596B6F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B78"/>
    <w:rsid w:val="006C4BD7"/>
    <w:rsid w:val="006C5AFF"/>
    <w:rsid w:val="006C7EA5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701FA"/>
    <w:rsid w:val="0077444D"/>
    <w:rsid w:val="0077480D"/>
    <w:rsid w:val="00781565"/>
    <w:rsid w:val="00784C45"/>
    <w:rsid w:val="00784CFC"/>
    <w:rsid w:val="00786C31"/>
    <w:rsid w:val="00786F8A"/>
    <w:rsid w:val="00791F2C"/>
    <w:rsid w:val="007A0CCB"/>
    <w:rsid w:val="007A3109"/>
    <w:rsid w:val="007A48ED"/>
    <w:rsid w:val="007B4957"/>
    <w:rsid w:val="007B6AFC"/>
    <w:rsid w:val="007B78F4"/>
    <w:rsid w:val="007C309F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402A2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61D5"/>
    <w:rsid w:val="00897743"/>
    <w:rsid w:val="008A52B0"/>
    <w:rsid w:val="008B0239"/>
    <w:rsid w:val="008B07BD"/>
    <w:rsid w:val="008B6425"/>
    <w:rsid w:val="008C632D"/>
    <w:rsid w:val="008D4C0A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B023D"/>
    <w:rsid w:val="009B0663"/>
    <w:rsid w:val="009B2A8D"/>
    <w:rsid w:val="009B3F6B"/>
    <w:rsid w:val="009B4012"/>
    <w:rsid w:val="009C7946"/>
    <w:rsid w:val="009C7E65"/>
    <w:rsid w:val="009D06C1"/>
    <w:rsid w:val="009D0853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7B9B"/>
    <w:rsid w:val="00A007CB"/>
    <w:rsid w:val="00A036BE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F158A"/>
    <w:rsid w:val="00AF41F1"/>
    <w:rsid w:val="00B00158"/>
    <w:rsid w:val="00B06D10"/>
    <w:rsid w:val="00B07252"/>
    <w:rsid w:val="00B14286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19A9"/>
    <w:rsid w:val="00B62280"/>
    <w:rsid w:val="00B626E1"/>
    <w:rsid w:val="00B62FC2"/>
    <w:rsid w:val="00B645E4"/>
    <w:rsid w:val="00B676E5"/>
    <w:rsid w:val="00B71D70"/>
    <w:rsid w:val="00B740CC"/>
    <w:rsid w:val="00B966BD"/>
    <w:rsid w:val="00B97303"/>
    <w:rsid w:val="00BA1F28"/>
    <w:rsid w:val="00BA31FC"/>
    <w:rsid w:val="00BA445A"/>
    <w:rsid w:val="00BA46AF"/>
    <w:rsid w:val="00BB3EA9"/>
    <w:rsid w:val="00BB4B0E"/>
    <w:rsid w:val="00BC2A8B"/>
    <w:rsid w:val="00BC3533"/>
    <w:rsid w:val="00BD490E"/>
    <w:rsid w:val="00BD496E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B118E"/>
    <w:rsid w:val="00CB30B1"/>
    <w:rsid w:val="00CB66F5"/>
    <w:rsid w:val="00CB7D70"/>
    <w:rsid w:val="00CC016A"/>
    <w:rsid w:val="00CD2862"/>
    <w:rsid w:val="00CD50CB"/>
    <w:rsid w:val="00CE03BB"/>
    <w:rsid w:val="00CE2285"/>
    <w:rsid w:val="00CE254A"/>
    <w:rsid w:val="00CE2C78"/>
    <w:rsid w:val="00CE77A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55F99"/>
    <w:rsid w:val="00D67568"/>
    <w:rsid w:val="00D67DE2"/>
    <w:rsid w:val="00D72CBF"/>
    <w:rsid w:val="00D7424B"/>
    <w:rsid w:val="00D74FDA"/>
    <w:rsid w:val="00D81A74"/>
    <w:rsid w:val="00D86E65"/>
    <w:rsid w:val="00D87E68"/>
    <w:rsid w:val="00D93915"/>
    <w:rsid w:val="00DA0475"/>
    <w:rsid w:val="00DA53C2"/>
    <w:rsid w:val="00DA658E"/>
    <w:rsid w:val="00DB1E4E"/>
    <w:rsid w:val="00DC7F60"/>
    <w:rsid w:val="00DD1D21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78D6"/>
    <w:rsid w:val="00E30A59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4B62"/>
    <w:rsid w:val="00F65EDF"/>
    <w:rsid w:val="00F66D7D"/>
    <w:rsid w:val="00F728A2"/>
    <w:rsid w:val="00F7505F"/>
    <w:rsid w:val="00F7731D"/>
    <w:rsid w:val="00F8073E"/>
    <w:rsid w:val="00F80973"/>
    <w:rsid w:val="00F91CE9"/>
    <w:rsid w:val="00F929B0"/>
    <w:rsid w:val="00FB4048"/>
    <w:rsid w:val="00FC24C6"/>
    <w:rsid w:val="00FC374A"/>
    <w:rsid w:val="00FD1D3B"/>
    <w:rsid w:val="00FD57AD"/>
    <w:rsid w:val="00FE20DC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97DC1-78E0-460F-A33C-CE98F3D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6</cp:revision>
  <cp:lastPrinted>2018-03-09T02:16:00Z</cp:lastPrinted>
  <dcterms:created xsi:type="dcterms:W3CDTF">2019-04-12T05:04:00Z</dcterms:created>
  <dcterms:modified xsi:type="dcterms:W3CDTF">2019-04-15T05:20:00Z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