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BB2" w:rsidRDefault="009A6BB2" w:rsidP="009A6BB2">
      <w:pPr>
        <w:pStyle w:val="a5"/>
        <w:spacing w:before="0" w:beforeAutospacing="0" w:after="0" w:afterAutospacing="0"/>
        <w:jc w:val="center"/>
        <w:rPr>
          <w:rFonts w:ascii="微软雅黑" w:eastAsia="微软雅黑" w:hAnsi="微软雅黑"/>
          <w:color w:val="333333"/>
          <w:sz w:val="17"/>
          <w:szCs w:val="17"/>
        </w:rPr>
      </w:pPr>
      <w:r>
        <w:rPr>
          <w:rStyle w:val="a6"/>
          <w:rFonts w:ascii="微软雅黑" w:eastAsia="微软雅黑" w:hAnsi="微软雅黑" w:hint="eastAsia"/>
          <w:color w:val="FF4C41"/>
        </w:rPr>
        <w:t>美方第三批加征关税落地，</w:t>
      </w:r>
      <w:proofErr w:type="gramStart"/>
      <w:r>
        <w:rPr>
          <w:rStyle w:val="a6"/>
          <w:rFonts w:ascii="微软雅黑" w:eastAsia="微软雅黑" w:hAnsi="微软雅黑" w:hint="eastAsia"/>
          <w:color w:val="FF4C41"/>
        </w:rPr>
        <w:t>粕</w:t>
      </w:r>
      <w:proofErr w:type="gramEnd"/>
      <w:r>
        <w:rPr>
          <w:rStyle w:val="a6"/>
          <w:rFonts w:ascii="微软雅黑" w:eastAsia="微软雅黑" w:hAnsi="微软雅黑" w:hint="eastAsia"/>
          <w:color w:val="FF4C41"/>
        </w:rPr>
        <w:t>类价格短期获得支撑</w:t>
      </w:r>
    </w:p>
    <w:p w:rsidR="009A6BB2" w:rsidRDefault="009A6BB2" w:rsidP="009A6BB2">
      <w:pPr>
        <w:pStyle w:val="a5"/>
        <w:spacing w:before="0" w:beforeAutospacing="0" w:after="101" w:afterAutospacing="0"/>
        <w:jc w:val="both"/>
        <w:rPr>
          <w:rFonts w:ascii="微软雅黑" w:eastAsia="微软雅黑" w:hAnsi="微软雅黑" w:hint="eastAsia"/>
          <w:color w:val="333333"/>
          <w:sz w:val="17"/>
          <w:szCs w:val="17"/>
        </w:rPr>
      </w:pPr>
      <w:r>
        <w:rPr>
          <w:rFonts w:ascii="微软雅黑" w:eastAsia="微软雅黑" w:hAnsi="微软雅黑" w:hint="eastAsia"/>
          <w:color w:val="333333"/>
          <w:sz w:val="17"/>
          <w:szCs w:val="17"/>
        </w:rPr>
        <w:t>5月10日，美国海关与边境管理局正式发布声明，对第三批2000多亿美元的中国商品关税提高到25%，中方不得不做出反制措施，中美谈判陷入僵持状态。</w:t>
      </w:r>
    </w:p>
    <w:p w:rsidR="009A6BB2" w:rsidRDefault="009A6BB2" w:rsidP="009A6BB2">
      <w:pPr>
        <w:pStyle w:val="a5"/>
        <w:spacing w:before="0" w:beforeAutospacing="0" w:after="101" w:afterAutospacing="0"/>
        <w:jc w:val="both"/>
        <w:rPr>
          <w:rFonts w:ascii="微软雅黑" w:eastAsia="微软雅黑" w:hAnsi="微软雅黑" w:hint="eastAsia"/>
          <w:color w:val="333333"/>
          <w:sz w:val="17"/>
          <w:szCs w:val="17"/>
        </w:rPr>
      </w:pPr>
      <w:proofErr w:type="gramStart"/>
      <w:r>
        <w:rPr>
          <w:rFonts w:ascii="微软雅黑" w:eastAsia="微软雅黑" w:hAnsi="微软雅黑" w:hint="eastAsia"/>
          <w:color w:val="333333"/>
          <w:sz w:val="17"/>
          <w:szCs w:val="17"/>
        </w:rPr>
        <w:t>美豆的</w:t>
      </w:r>
      <w:proofErr w:type="gramEnd"/>
      <w:r>
        <w:rPr>
          <w:rFonts w:ascii="微软雅黑" w:eastAsia="微软雅黑" w:hAnsi="微软雅黑" w:hint="eastAsia"/>
          <w:color w:val="333333"/>
          <w:sz w:val="17"/>
          <w:szCs w:val="17"/>
        </w:rPr>
        <w:t>出口欠佳，</w:t>
      </w:r>
      <w:proofErr w:type="gramStart"/>
      <w:r>
        <w:rPr>
          <w:rFonts w:ascii="微软雅黑" w:eastAsia="微软雅黑" w:hAnsi="微软雅黑" w:hint="eastAsia"/>
          <w:color w:val="333333"/>
          <w:sz w:val="17"/>
          <w:szCs w:val="17"/>
        </w:rPr>
        <w:t>且美豆库存</w:t>
      </w:r>
      <w:proofErr w:type="gramEnd"/>
      <w:r>
        <w:rPr>
          <w:rFonts w:ascii="微软雅黑" w:eastAsia="微软雅黑" w:hAnsi="微软雅黑" w:hint="eastAsia"/>
          <w:color w:val="333333"/>
          <w:sz w:val="17"/>
          <w:szCs w:val="17"/>
        </w:rPr>
        <w:t>的绝对量依然处于高位。截至5月12日当周，新作大豆已播种9%，低于市场平均预期。</w:t>
      </w:r>
      <w:proofErr w:type="gramStart"/>
      <w:r>
        <w:rPr>
          <w:rFonts w:ascii="微软雅黑" w:eastAsia="微软雅黑" w:hAnsi="微软雅黑" w:hint="eastAsia"/>
          <w:color w:val="333333"/>
          <w:sz w:val="17"/>
          <w:szCs w:val="17"/>
        </w:rPr>
        <w:t>美玉米因前期</w:t>
      </w:r>
      <w:proofErr w:type="gramEnd"/>
      <w:r>
        <w:rPr>
          <w:rFonts w:ascii="微软雅黑" w:eastAsia="微软雅黑" w:hAnsi="微软雅黑" w:hint="eastAsia"/>
          <w:color w:val="333333"/>
          <w:sz w:val="17"/>
          <w:szCs w:val="17"/>
        </w:rPr>
        <w:t>春季洪涝灾害的影响，新作玉米的播种延迟，截至5月12日，玉米已播种30%，过去五年的平均进度为66%，部分土地会转种大豆，新作年度</w:t>
      </w:r>
      <w:proofErr w:type="gramStart"/>
      <w:r>
        <w:rPr>
          <w:rFonts w:ascii="微软雅黑" w:eastAsia="微软雅黑" w:hAnsi="微软雅黑" w:hint="eastAsia"/>
          <w:color w:val="333333"/>
          <w:sz w:val="17"/>
          <w:szCs w:val="17"/>
        </w:rPr>
        <w:t>的美豆种植</w:t>
      </w:r>
      <w:proofErr w:type="gramEnd"/>
      <w:r>
        <w:rPr>
          <w:rFonts w:ascii="微软雅黑" w:eastAsia="微软雅黑" w:hAnsi="微软雅黑" w:hint="eastAsia"/>
          <w:color w:val="333333"/>
          <w:sz w:val="17"/>
          <w:szCs w:val="17"/>
        </w:rPr>
        <w:t>面积或将增加，农户也有可能因价格低而弃种。目前，</w:t>
      </w:r>
      <w:proofErr w:type="gramStart"/>
      <w:r>
        <w:rPr>
          <w:rFonts w:ascii="微软雅黑" w:eastAsia="微软雅黑" w:hAnsi="微软雅黑" w:hint="eastAsia"/>
          <w:color w:val="333333"/>
          <w:sz w:val="17"/>
          <w:szCs w:val="17"/>
        </w:rPr>
        <w:t>美豆受</w:t>
      </w:r>
      <w:proofErr w:type="gramEnd"/>
      <w:r>
        <w:rPr>
          <w:rFonts w:ascii="微软雅黑" w:eastAsia="微软雅黑" w:hAnsi="微软雅黑" w:hint="eastAsia"/>
          <w:color w:val="333333"/>
          <w:sz w:val="17"/>
          <w:szCs w:val="17"/>
        </w:rPr>
        <w:t>南美大豆集中上市的挤压，叠加中美贸易摩擦加征关税的影响，出口预期悲观，价格下挫，价格触及791.0美分/蒲式耳。随后</w:t>
      </w:r>
      <w:proofErr w:type="gramStart"/>
      <w:r>
        <w:rPr>
          <w:rFonts w:ascii="微软雅黑" w:eastAsia="微软雅黑" w:hAnsi="微软雅黑" w:hint="eastAsia"/>
          <w:color w:val="333333"/>
          <w:sz w:val="17"/>
          <w:szCs w:val="17"/>
        </w:rPr>
        <w:t>美豆价格</w:t>
      </w:r>
      <w:proofErr w:type="gramEnd"/>
      <w:r>
        <w:rPr>
          <w:rFonts w:ascii="微软雅黑" w:eastAsia="微软雅黑" w:hAnsi="微软雅黑" w:hint="eastAsia"/>
          <w:color w:val="333333"/>
          <w:sz w:val="17"/>
          <w:szCs w:val="17"/>
        </w:rPr>
        <w:t>因超跌反弹。</w:t>
      </w:r>
    </w:p>
    <w:p w:rsidR="009A6BB2" w:rsidRDefault="009A6BB2" w:rsidP="009A6BB2">
      <w:pPr>
        <w:pStyle w:val="a5"/>
        <w:spacing w:before="0" w:beforeAutospacing="0" w:after="0" w:afterAutospacing="0"/>
        <w:jc w:val="center"/>
        <w:rPr>
          <w:rFonts w:ascii="微软雅黑" w:eastAsia="微软雅黑" w:hAnsi="微软雅黑" w:hint="eastAsia"/>
          <w:color w:val="333333"/>
          <w:sz w:val="17"/>
          <w:szCs w:val="17"/>
        </w:rPr>
      </w:pPr>
      <w:r>
        <w:rPr>
          <w:rFonts w:ascii="微软雅黑" w:eastAsia="微软雅黑" w:hAnsi="微软雅黑"/>
          <w:noProof/>
          <w:color w:val="333333"/>
          <w:sz w:val="17"/>
          <w:szCs w:val="17"/>
        </w:rPr>
        <w:drawing>
          <wp:inline distT="0" distB="0" distL="0" distR="0">
            <wp:extent cx="4765040" cy="3335655"/>
            <wp:effectExtent l="19050" t="0" r="0" b="0"/>
            <wp:docPr id="1" name="图片 1" descr="https://mmbiz.qpic.cn/mmbiz_jpg/LBX4T1S9UVHUWVaVMTj4RVgAN24tRVPHM3SWODHXsMsA4C5LwEPicyAGtK1JBkxBxuFUgtkjuUuWMNPrTvz3ecA/640?wx_fmt=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mbiz.qpic.cn/mmbiz_jpg/LBX4T1S9UVHUWVaVMTj4RVgAN24tRVPHM3SWODHXsMsA4C5LwEPicyAGtK1JBkxBxuFUgtkjuUuWMNPrTvz3ecA/640?wx_fmt=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5040" cy="3335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6BB2" w:rsidRDefault="009A6BB2" w:rsidP="009A6BB2">
      <w:pPr>
        <w:pStyle w:val="a5"/>
        <w:spacing w:before="0" w:beforeAutospacing="0" w:after="101" w:afterAutospacing="0"/>
        <w:jc w:val="both"/>
        <w:rPr>
          <w:rFonts w:ascii="微软雅黑" w:eastAsia="微软雅黑" w:hAnsi="微软雅黑" w:hint="eastAsia"/>
          <w:color w:val="333333"/>
          <w:sz w:val="17"/>
          <w:szCs w:val="17"/>
        </w:rPr>
      </w:pPr>
      <w:r>
        <w:rPr>
          <w:rFonts w:ascii="微软雅黑" w:eastAsia="微软雅黑" w:hAnsi="微软雅黑" w:hint="eastAsia"/>
          <w:color w:val="333333"/>
          <w:sz w:val="17"/>
          <w:szCs w:val="17"/>
        </w:rPr>
        <w:t>南美大豆的丰产已基本确定。巴西大豆收割已完成，落袋为安。USDA最新报告显示，巴西2018/19年度大豆产量预估值为1.17亿吨，和上次预估值相同。截至5月1日，阿根廷的大豆收割进度为59.3%，USDA最新报告显示，阿根廷2018/19年度大豆产量预估值上调了100万吨，为5600万吨。</w:t>
      </w:r>
    </w:p>
    <w:p w:rsidR="009A6BB2" w:rsidRDefault="009A6BB2" w:rsidP="009A6BB2">
      <w:pPr>
        <w:pStyle w:val="a5"/>
        <w:spacing w:before="0" w:beforeAutospacing="0" w:after="101" w:afterAutospacing="0"/>
        <w:jc w:val="both"/>
        <w:rPr>
          <w:rFonts w:ascii="微软雅黑" w:eastAsia="微软雅黑" w:hAnsi="微软雅黑" w:hint="eastAsia"/>
          <w:color w:val="333333"/>
          <w:sz w:val="17"/>
          <w:szCs w:val="17"/>
        </w:rPr>
      </w:pPr>
      <w:r>
        <w:rPr>
          <w:rFonts w:ascii="微软雅黑" w:eastAsia="微软雅黑" w:hAnsi="微软雅黑" w:hint="eastAsia"/>
          <w:color w:val="333333"/>
          <w:sz w:val="17"/>
          <w:szCs w:val="17"/>
        </w:rPr>
        <w:t>据中国海关数据显示，四月份中国进口大豆764万吨，较三月份大豆进口量的492万吨增加了272万吨，比去年同期大豆进口量的692万吨高72万吨。</w:t>
      </w:r>
    </w:p>
    <w:p w:rsidR="009A6BB2" w:rsidRDefault="009A6BB2" w:rsidP="009A6BB2">
      <w:pPr>
        <w:pStyle w:val="a5"/>
        <w:spacing w:before="0" w:beforeAutospacing="0" w:after="101" w:afterAutospacing="0"/>
        <w:jc w:val="both"/>
        <w:rPr>
          <w:rFonts w:ascii="微软雅黑" w:eastAsia="微软雅黑" w:hAnsi="微软雅黑" w:hint="eastAsia"/>
          <w:color w:val="333333"/>
          <w:sz w:val="17"/>
          <w:szCs w:val="17"/>
        </w:rPr>
      </w:pPr>
      <w:proofErr w:type="gramStart"/>
      <w:r>
        <w:rPr>
          <w:rFonts w:ascii="微软雅黑" w:eastAsia="微软雅黑" w:hAnsi="微软雅黑" w:hint="eastAsia"/>
          <w:color w:val="333333"/>
          <w:sz w:val="17"/>
          <w:szCs w:val="17"/>
        </w:rPr>
        <w:t>美国农业部驻就机构</w:t>
      </w:r>
      <w:proofErr w:type="gramEnd"/>
      <w:r>
        <w:rPr>
          <w:rFonts w:ascii="微软雅黑" w:eastAsia="微软雅黑" w:hAnsi="微软雅黑" w:hint="eastAsia"/>
          <w:color w:val="333333"/>
          <w:sz w:val="17"/>
          <w:szCs w:val="17"/>
        </w:rPr>
        <w:t>预计，2018/2019年度大豆进口量为8400万吨，比2017/2018年度的9410万吨下降1010万吨。对于国内的油菜籽来说，预计2018/2019年度下半年中国进口加拿大菜籽量相比去年同期减少会接近40%。加拿大今年油菜籽的播种面积较去年减少150英亩。</w:t>
      </w:r>
    </w:p>
    <w:p w:rsidR="009A6BB2" w:rsidRDefault="009A6BB2" w:rsidP="009A6BB2">
      <w:pPr>
        <w:pStyle w:val="a5"/>
        <w:spacing w:before="0" w:beforeAutospacing="0" w:after="101" w:afterAutospacing="0"/>
        <w:jc w:val="both"/>
        <w:rPr>
          <w:rFonts w:ascii="微软雅黑" w:eastAsia="微软雅黑" w:hAnsi="微软雅黑" w:hint="eastAsia"/>
          <w:color w:val="333333"/>
          <w:sz w:val="17"/>
          <w:szCs w:val="17"/>
        </w:rPr>
      </w:pPr>
      <w:r>
        <w:rPr>
          <w:rFonts w:ascii="微软雅黑" w:eastAsia="微软雅黑" w:hAnsi="微软雅黑" w:hint="eastAsia"/>
          <w:color w:val="333333"/>
          <w:sz w:val="17"/>
          <w:szCs w:val="17"/>
        </w:rPr>
        <w:t>根据监测数据，3月份生猪存栏环比下降1.2%，同比下降18.8%，国内生猪存栏连续四个月下降。母猪存栏环比下降2.3%，同比下降21%，</w:t>
      </w:r>
      <w:proofErr w:type="gramStart"/>
      <w:r>
        <w:rPr>
          <w:rFonts w:ascii="微软雅黑" w:eastAsia="微软雅黑" w:hAnsi="微软雅黑" w:hint="eastAsia"/>
          <w:color w:val="333333"/>
          <w:sz w:val="17"/>
          <w:szCs w:val="17"/>
        </w:rPr>
        <w:t>能繁母猪</w:t>
      </w:r>
      <w:proofErr w:type="gramEnd"/>
      <w:r>
        <w:rPr>
          <w:rFonts w:ascii="微软雅黑" w:eastAsia="微软雅黑" w:hAnsi="微软雅黑" w:hint="eastAsia"/>
          <w:color w:val="333333"/>
          <w:sz w:val="17"/>
          <w:szCs w:val="17"/>
        </w:rPr>
        <w:t>存栏量处于历史低位。生猪价格上涨，</w:t>
      </w:r>
      <w:proofErr w:type="gramStart"/>
      <w:r>
        <w:rPr>
          <w:rFonts w:ascii="微软雅黑" w:eastAsia="微软雅黑" w:hAnsi="微软雅黑" w:hint="eastAsia"/>
          <w:color w:val="333333"/>
          <w:sz w:val="17"/>
          <w:szCs w:val="17"/>
        </w:rPr>
        <w:t>养殖户补栏</w:t>
      </w:r>
      <w:proofErr w:type="gramEnd"/>
      <w:r>
        <w:rPr>
          <w:rFonts w:ascii="微软雅黑" w:eastAsia="微软雅黑" w:hAnsi="微软雅黑" w:hint="eastAsia"/>
          <w:color w:val="333333"/>
          <w:sz w:val="17"/>
          <w:szCs w:val="17"/>
        </w:rPr>
        <w:t>积极性有所提高，</w:t>
      </w:r>
      <w:proofErr w:type="gramStart"/>
      <w:r>
        <w:rPr>
          <w:rFonts w:ascii="微软雅黑" w:eastAsia="微软雅黑" w:hAnsi="微软雅黑" w:hint="eastAsia"/>
          <w:color w:val="333333"/>
          <w:sz w:val="17"/>
          <w:szCs w:val="17"/>
        </w:rPr>
        <w:t>粕</w:t>
      </w:r>
      <w:proofErr w:type="gramEnd"/>
      <w:r>
        <w:rPr>
          <w:rFonts w:ascii="微软雅黑" w:eastAsia="微软雅黑" w:hAnsi="微软雅黑" w:hint="eastAsia"/>
          <w:color w:val="333333"/>
          <w:sz w:val="17"/>
          <w:szCs w:val="17"/>
        </w:rPr>
        <w:t>类终端需求逐渐改善。</w:t>
      </w:r>
    </w:p>
    <w:p w:rsidR="009A6BB2" w:rsidRDefault="009A6BB2" w:rsidP="009A6BB2">
      <w:pPr>
        <w:pStyle w:val="a5"/>
        <w:spacing w:before="0" w:beforeAutospacing="0" w:after="0" w:afterAutospacing="0"/>
        <w:jc w:val="center"/>
        <w:rPr>
          <w:rFonts w:ascii="微软雅黑" w:eastAsia="微软雅黑" w:hAnsi="微软雅黑" w:hint="eastAsia"/>
          <w:color w:val="333333"/>
          <w:sz w:val="17"/>
          <w:szCs w:val="17"/>
        </w:rPr>
      </w:pPr>
      <w:r>
        <w:rPr>
          <w:rFonts w:ascii="微软雅黑" w:eastAsia="微软雅黑" w:hAnsi="微软雅黑"/>
          <w:noProof/>
          <w:color w:val="333333"/>
          <w:sz w:val="17"/>
          <w:szCs w:val="17"/>
        </w:rPr>
        <w:lastRenderedPageBreak/>
        <w:drawing>
          <wp:inline distT="0" distB="0" distL="0" distR="0">
            <wp:extent cx="5241925" cy="2827020"/>
            <wp:effectExtent l="19050" t="0" r="0" b="0"/>
            <wp:docPr id="2" name="图片 2" descr="https://mmbiz.qpic.cn/mmbiz_jpg/LBX4T1S9UVHUWVaVMTj4RVgAN24tRVPH8WxSDphLF1t1wbFtKyqVSwvsKBrMnKFH7xZbhmRxiau9GFffYlIJu8Q/640?wx_fmt=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mmbiz.qpic.cn/mmbiz_jpg/LBX4T1S9UVHUWVaVMTj4RVgAN24tRVPH8WxSDphLF1t1wbFtKyqVSwvsKBrMnKFH7xZbhmRxiau9GFffYlIJu8Q/640?wx_fmt=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1925" cy="2827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6BB2" w:rsidRDefault="009A6BB2" w:rsidP="009A6BB2">
      <w:pPr>
        <w:pStyle w:val="a5"/>
        <w:spacing w:before="0" w:beforeAutospacing="0" w:after="101" w:afterAutospacing="0"/>
        <w:jc w:val="both"/>
        <w:rPr>
          <w:rFonts w:ascii="微软雅黑" w:eastAsia="微软雅黑" w:hAnsi="微软雅黑" w:hint="eastAsia"/>
          <w:color w:val="333333"/>
          <w:sz w:val="17"/>
          <w:szCs w:val="17"/>
        </w:rPr>
      </w:pPr>
      <w:r>
        <w:rPr>
          <w:rFonts w:ascii="微软雅黑" w:eastAsia="微软雅黑" w:hAnsi="微软雅黑" w:hint="eastAsia"/>
          <w:color w:val="333333"/>
          <w:sz w:val="17"/>
          <w:szCs w:val="17"/>
        </w:rPr>
        <w:t>我国从2019年起实施大豆振兴计划，新作大豆的播种面积或将较去年增加1000万亩，达到10341万亩。降低大豆的对外依存度。</w:t>
      </w:r>
    </w:p>
    <w:p w:rsidR="009A6BB2" w:rsidRDefault="009A6BB2" w:rsidP="009A6BB2">
      <w:pPr>
        <w:pStyle w:val="a5"/>
        <w:spacing w:before="0" w:beforeAutospacing="0" w:after="101" w:afterAutospacing="0"/>
        <w:jc w:val="both"/>
        <w:rPr>
          <w:rFonts w:ascii="微软雅黑" w:eastAsia="微软雅黑" w:hAnsi="微软雅黑" w:hint="eastAsia"/>
          <w:color w:val="333333"/>
          <w:sz w:val="17"/>
          <w:szCs w:val="17"/>
        </w:rPr>
      </w:pPr>
      <w:r>
        <w:rPr>
          <w:rFonts w:ascii="微软雅黑" w:eastAsia="微软雅黑" w:hAnsi="微软雅黑" w:hint="eastAsia"/>
          <w:color w:val="333333"/>
          <w:sz w:val="17"/>
          <w:szCs w:val="17"/>
        </w:rPr>
        <w:t>目前国内油厂的</w:t>
      </w:r>
      <w:proofErr w:type="gramStart"/>
      <w:r>
        <w:rPr>
          <w:rFonts w:ascii="微软雅黑" w:eastAsia="微软雅黑" w:hAnsi="微软雅黑" w:hint="eastAsia"/>
          <w:color w:val="333333"/>
          <w:sz w:val="17"/>
          <w:szCs w:val="17"/>
        </w:rPr>
        <w:t>榨</w:t>
      </w:r>
      <w:proofErr w:type="gramEnd"/>
      <w:r>
        <w:rPr>
          <w:rFonts w:ascii="微软雅黑" w:eastAsia="微软雅黑" w:hAnsi="微软雅黑" w:hint="eastAsia"/>
          <w:color w:val="333333"/>
          <w:sz w:val="17"/>
          <w:szCs w:val="17"/>
        </w:rPr>
        <w:t>利约为313元/吨。国内豆</w:t>
      </w:r>
      <w:proofErr w:type="gramStart"/>
      <w:r>
        <w:rPr>
          <w:rFonts w:ascii="微软雅黑" w:eastAsia="微软雅黑" w:hAnsi="微软雅黑" w:hint="eastAsia"/>
          <w:color w:val="333333"/>
          <w:sz w:val="17"/>
          <w:szCs w:val="17"/>
        </w:rPr>
        <w:t>粕</w:t>
      </w:r>
      <w:proofErr w:type="gramEnd"/>
      <w:r>
        <w:rPr>
          <w:rFonts w:ascii="微软雅黑" w:eastAsia="微软雅黑" w:hAnsi="微软雅黑" w:hint="eastAsia"/>
          <w:color w:val="333333"/>
          <w:sz w:val="17"/>
          <w:szCs w:val="17"/>
        </w:rPr>
        <w:t>库存偏低，豆</w:t>
      </w:r>
      <w:proofErr w:type="gramStart"/>
      <w:r>
        <w:rPr>
          <w:rFonts w:ascii="微软雅黑" w:eastAsia="微软雅黑" w:hAnsi="微软雅黑" w:hint="eastAsia"/>
          <w:color w:val="333333"/>
          <w:sz w:val="17"/>
          <w:szCs w:val="17"/>
        </w:rPr>
        <w:t>粕</w:t>
      </w:r>
      <w:proofErr w:type="gramEnd"/>
      <w:r>
        <w:rPr>
          <w:rFonts w:ascii="微软雅黑" w:eastAsia="微软雅黑" w:hAnsi="微软雅黑" w:hint="eastAsia"/>
          <w:color w:val="333333"/>
          <w:sz w:val="17"/>
          <w:szCs w:val="17"/>
        </w:rPr>
        <w:t>现货成交活跃。水产养殖正值旺季，菜</w:t>
      </w:r>
      <w:proofErr w:type="gramStart"/>
      <w:r>
        <w:rPr>
          <w:rFonts w:ascii="微软雅黑" w:eastAsia="微软雅黑" w:hAnsi="微软雅黑" w:hint="eastAsia"/>
          <w:color w:val="333333"/>
          <w:sz w:val="17"/>
          <w:szCs w:val="17"/>
        </w:rPr>
        <w:t>粕</w:t>
      </w:r>
      <w:proofErr w:type="gramEnd"/>
      <w:r>
        <w:rPr>
          <w:rFonts w:ascii="微软雅黑" w:eastAsia="微软雅黑" w:hAnsi="微软雅黑" w:hint="eastAsia"/>
          <w:color w:val="333333"/>
          <w:sz w:val="17"/>
          <w:szCs w:val="17"/>
        </w:rPr>
        <w:t>的需求渐增。</w:t>
      </w:r>
    </w:p>
    <w:p w:rsidR="009A6BB2" w:rsidRDefault="009A6BB2" w:rsidP="009A6BB2">
      <w:pPr>
        <w:pStyle w:val="a5"/>
        <w:spacing w:before="0" w:beforeAutospacing="0" w:after="101" w:afterAutospacing="0"/>
        <w:jc w:val="both"/>
        <w:rPr>
          <w:rFonts w:ascii="微软雅黑" w:eastAsia="微软雅黑" w:hAnsi="微软雅黑" w:hint="eastAsia"/>
          <w:color w:val="333333"/>
          <w:sz w:val="17"/>
          <w:szCs w:val="17"/>
        </w:rPr>
      </w:pPr>
      <w:r>
        <w:rPr>
          <w:rFonts w:ascii="微软雅黑" w:eastAsia="微软雅黑" w:hAnsi="微软雅黑" w:hint="eastAsia"/>
          <w:color w:val="333333"/>
          <w:sz w:val="17"/>
          <w:szCs w:val="17"/>
        </w:rPr>
        <w:t>综上所述，</w:t>
      </w:r>
      <w:proofErr w:type="gramStart"/>
      <w:r>
        <w:rPr>
          <w:rFonts w:ascii="微软雅黑" w:eastAsia="微软雅黑" w:hAnsi="微软雅黑" w:hint="eastAsia"/>
          <w:color w:val="333333"/>
          <w:sz w:val="17"/>
          <w:szCs w:val="17"/>
        </w:rPr>
        <w:t>美豆库存</w:t>
      </w:r>
      <w:proofErr w:type="gramEnd"/>
      <w:r>
        <w:rPr>
          <w:rFonts w:ascii="微软雅黑" w:eastAsia="微软雅黑" w:hAnsi="微软雅黑" w:hint="eastAsia"/>
          <w:color w:val="333333"/>
          <w:sz w:val="17"/>
          <w:szCs w:val="17"/>
        </w:rPr>
        <w:t>仍在高位，南美大豆丰产基本确定，国内大豆供应预期充足，水产正值旺季，猪肉价格上涨，生猪</w:t>
      </w:r>
      <w:proofErr w:type="gramStart"/>
      <w:r>
        <w:rPr>
          <w:rFonts w:ascii="微软雅黑" w:eastAsia="微软雅黑" w:hAnsi="微软雅黑" w:hint="eastAsia"/>
          <w:color w:val="333333"/>
          <w:sz w:val="17"/>
          <w:szCs w:val="17"/>
        </w:rPr>
        <w:t>养殖户补栏</w:t>
      </w:r>
      <w:proofErr w:type="gramEnd"/>
      <w:r>
        <w:rPr>
          <w:rFonts w:ascii="微软雅黑" w:eastAsia="微软雅黑" w:hAnsi="微软雅黑" w:hint="eastAsia"/>
          <w:color w:val="333333"/>
          <w:sz w:val="17"/>
          <w:szCs w:val="17"/>
        </w:rPr>
        <w:t>积极性提高，</w:t>
      </w:r>
      <w:proofErr w:type="gramStart"/>
      <w:r>
        <w:rPr>
          <w:rFonts w:ascii="微软雅黑" w:eastAsia="微软雅黑" w:hAnsi="微软雅黑" w:hint="eastAsia"/>
          <w:color w:val="333333"/>
          <w:sz w:val="17"/>
          <w:szCs w:val="17"/>
        </w:rPr>
        <w:t>粕</w:t>
      </w:r>
      <w:proofErr w:type="gramEnd"/>
      <w:r>
        <w:rPr>
          <w:rFonts w:ascii="微软雅黑" w:eastAsia="微软雅黑" w:hAnsi="微软雅黑" w:hint="eastAsia"/>
          <w:color w:val="333333"/>
          <w:sz w:val="17"/>
          <w:szCs w:val="17"/>
        </w:rPr>
        <w:t>类终端需求逐渐改善，中美贸易摩擦加征关税，则</w:t>
      </w:r>
      <w:proofErr w:type="gramStart"/>
      <w:r>
        <w:rPr>
          <w:rFonts w:ascii="微软雅黑" w:eastAsia="微软雅黑" w:hAnsi="微软雅黑" w:hint="eastAsia"/>
          <w:color w:val="333333"/>
          <w:sz w:val="17"/>
          <w:szCs w:val="17"/>
        </w:rPr>
        <w:t>粕</w:t>
      </w:r>
      <w:proofErr w:type="gramEnd"/>
      <w:r>
        <w:rPr>
          <w:rFonts w:ascii="微软雅黑" w:eastAsia="微软雅黑" w:hAnsi="微软雅黑" w:hint="eastAsia"/>
          <w:color w:val="333333"/>
          <w:sz w:val="17"/>
          <w:szCs w:val="17"/>
        </w:rPr>
        <w:t>类价格短期获得支撑。后期关注北美大豆预播种地区的天气，以及贸易政策的变化。</w:t>
      </w:r>
    </w:p>
    <w:p w:rsidR="009A6BB2" w:rsidRDefault="009A6BB2" w:rsidP="009A6BB2">
      <w:pPr>
        <w:pStyle w:val="a5"/>
        <w:spacing w:before="0" w:beforeAutospacing="0" w:after="0" w:afterAutospacing="0"/>
        <w:jc w:val="both"/>
        <w:rPr>
          <w:rFonts w:ascii="微软雅黑" w:eastAsia="微软雅黑" w:hAnsi="微软雅黑" w:hint="eastAsia"/>
          <w:color w:val="333333"/>
          <w:sz w:val="17"/>
          <w:szCs w:val="17"/>
        </w:rPr>
      </w:pPr>
    </w:p>
    <w:p w:rsidR="009A6BB2" w:rsidRDefault="009A6BB2" w:rsidP="009A6BB2">
      <w:pPr>
        <w:pStyle w:val="a5"/>
        <w:spacing w:before="0" w:beforeAutospacing="0" w:after="0" w:afterAutospacing="0"/>
        <w:jc w:val="both"/>
        <w:rPr>
          <w:rFonts w:ascii="微软雅黑" w:eastAsia="微软雅黑" w:hAnsi="微软雅黑" w:hint="eastAsia"/>
          <w:color w:val="333333"/>
          <w:sz w:val="17"/>
          <w:szCs w:val="17"/>
        </w:rPr>
      </w:pPr>
    </w:p>
    <w:p w:rsidR="009A6BB2" w:rsidRDefault="009A6BB2" w:rsidP="009A6BB2">
      <w:pPr>
        <w:pStyle w:val="a5"/>
        <w:spacing w:before="0" w:beforeAutospacing="0" w:after="0" w:afterAutospacing="0"/>
        <w:jc w:val="both"/>
        <w:rPr>
          <w:rFonts w:ascii="微软雅黑" w:eastAsia="微软雅黑" w:hAnsi="微软雅黑" w:hint="eastAsia"/>
          <w:color w:val="333333"/>
          <w:sz w:val="17"/>
          <w:szCs w:val="17"/>
        </w:rPr>
      </w:pPr>
      <w:r>
        <w:rPr>
          <w:rStyle w:val="a6"/>
          <w:rFonts w:ascii="微软雅黑" w:eastAsia="微软雅黑" w:hAnsi="微软雅黑" w:hint="eastAsia"/>
          <w:color w:val="333333"/>
          <w:sz w:val="15"/>
          <w:szCs w:val="15"/>
        </w:rPr>
        <w:t>免责声明：本研究报告由金</w:t>
      </w:r>
      <w:proofErr w:type="gramStart"/>
      <w:r>
        <w:rPr>
          <w:rStyle w:val="a6"/>
          <w:rFonts w:ascii="微软雅黑" w:eastAsia="微软雅黑" w:hAnsi="微软雅黑" w:hint="eastAsia"/>
          <w:color w:val="333333"/>
          <w:sz w:val="15"/>
          <w:szCs w:val="15"/>
        </w:rPr>
        <w:t>鹏经济</w:t>
      </w:r>
      <w:proofErr w:type="gramEnd"/>
      <w:r>
        <w:rPr>
          <w:rStyle w:val="a6"/>
          <w:rFonts w:ascii="微软雅黑" w:eastAsia="微软雅黑" w:hAnsi="微软雅黑" w:hint="eastAsia"/>
          <w:color w:val="333333"/>
          <w:sz w:val="15"/>
          <w:szCs w:val="15"/>
        </w:rPr>
        <w:t>研究所提供，其中观点仅代表分析师个人观点，出现的价位及操作建议仅体现分析师个人分析思路，分析师力求报告内容所述信息的可靠、准确及完整，但不保证报告所述信息及结论的准确性。本报告所提出的观点、结论和建议仅供投资者参考，不能当然作为投资研究决策的依据，也不能成为本公司承担明示或暗示的道义或法律责任的依据。</w:t>
      </w:r>
      <w:r>
        <w:rPr>
          <w:rFonts w:ascii="微软雅黑" w:eastAsia="微软雅黑" w:hAnsi="微软雅黑" w:hint="eastAsia"/>
          <w:color w:val="333333"/>
          <w:sz w:val="17"/>
          <w:szCs w:val="17"/>
        </w:rPr>
        <w:t> </w:t>
      </w:r>
    </w:p>
    <w:p w:rsidR="00591CC9" w:rsidRPr="009A6BB2" w:rsidRDefault="00591CC9"/>
    <w:sectPr w:rsidR="00591CC9" w:rsidRPr="009A6BB2" w:rsidSect="00591C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329D" w:rsidRDefault="003F329D" w:rsidP="009A6BB2">
      <w:r>
        <w:separator/>
      </w:r>
    </w:p>
  </w:endnote>
  <w:endnote w:type="continuationSeparator" w:id="0">
    <w:p w:rsidR="003F329D" w:rsidRDefault="003F329D" w:rsidP="009A6B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329D" w:rsidRDefault="003F329D" w:rsidP="009A6BB2">
      <w:r>
        <w:separator/>
      </w:r>
    </w:p>
  </w:footnote>
  <w:footnote w:type="continuationSeparator" w:id="0">
    <w:p w:rsidR="003F329D" w:rsidRDefault="003F329D" w:rsidP="009A6BB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A6BB2"/>
    <w:rsid w:val="003F329D"/>
    <w:rsid w:val="00591CC9"/>
    <w:rsid w:val="009A6B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CC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A6B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A6BB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A6B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A6BB2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9A6BB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9A6BB2"/>
    <w:rPr>
      <w:b/>
      <w:bCs/>
    </w:rPr>
  </w:style>
  <w:style w:type="paragraph" w:styleId="a7">
    <w:name w:val="Balloon Text"/>
    <w:basedOn w:val="a"/>
    <w:link w:val="Char1"/>
    <w:uiPriority w:val="99"/>
    <w:semiHidden/>
    <w:unhideWhenUsed/>
    <w:rsid w:val="009A6BB2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9A6BB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961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180</Words>
  <Characters>1031</Characters>
  <Application>Microsoft Office Word</Application>
  <DocSecurity>0</DocSecurity>
  <Lines>8</Lines>
  <Paragraphs>2</Paragraphs>
  <ScaleCrop>false</ScaleCrop>
  <Company>IT</Company>
  <LinksUpToDate>false</LinksUpToDate>
  <CharactersWithSpaces>1209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</dc:creator>
  <cp:keywords/>
  <dc:description/>
  <cp:lastModifiedBy>Sky</cp:lastModifiedBy>
  <cp:revision>2</cp:revision>
  <dcterms:created xsi:type="dcterms:W3CDTF">2019-05-16T05:29:00Z</dcterms:created>
  <dcterms:modified xsi:type="dcterms:W3CDTF">2019-05-16T05:30:00Z</dcterms:modified>
</cp:coreProperties>
</file>