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6C3387">
        <w:rPr>
          <w:rFonts w:asciiTheme="minorEastAsia" w:hAnsiTheme="minorEastAsia" w:hint="eastAsia"/>
          <w:sz w:val="24"/>
        </w:rPr>
        <w:t>4</w:t>
      </w:r>
      <w:r w:rsidR="00C01598">
        <w:rPr>
          <w:rFonts w:asciiTheme="minorEastAsia" w:hAnsiTheme="minorEastAsia" w:hint="eastAsia"/>
          <w:sz w:val="24"/>
        </w:rPr>
        <w:t>90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C01598">
        <w:rPr>
          <w:rFonts w:asciiTheme="minorEastAsia" w:hAnsiTheme="minorEastAsia" w:hint="eastAsia"/>
          <w:sz w:val="24"/>
        </w:rPr>
        <w:t>368</w:t>
      </w:r>
      <w:r w:rsidRPr="00DB29D8">
        <w:rPr>
          <w:rFonts w:asciiTheme="minorEastAsia" w:hAnsiTheme="minorEastAsia" w:hint="eastAsia"/>
          <w:sz w:val="24"/>
        </w:rPr>
        <w:t>，单周</w:t>
      </w:r>
      <w:r w:rsidR="00C01598">
        <w:rPr>
          <w:rFonts w:asciiTheme="minorEastAsia" w:hAnsiTheme="minorEastAsia" w:hint="eastAsia"/>
          <w:sz w:val="24"/>
        </w:rPr>
        <w:t>下跌2.44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A25AD9">
        <w:rPr>
          <w:rFonts w:asciiTheme="minorEastAsia" w:hAnsiTheme="minorEastAsia" w:hint="eastAsia"/>
          <w:sz w:val="24"/>
        </w:rPr>
        <w:t>上周</w:t>
      </w:r>
      <w:r w:rsidR="006C3387">
        <w:rPr>
          <w:rFonts w:asciiTheme="minorEastAsia" w:hAnsiTheme="minorEastAsia" w:hint="eastAsia"/>
          <w:sz w:val="24"/>
        </w:rPr>
        <w:t>一郑糖</w:t>
      </w:r>
      <w:r w:rsidR="00C01598">
        <w:rPr>
          <w:rFonts w:asciiTheme="minorEastAsia" w:hAnsiTheme="minorEastAsia" w:hint="eastAsia"/>
          <w:sz w:val="24"/>
        </w:rPr>
        <w:t>低开回落，周二跌幅扩大，随后几天陷入弱势震荡，波动转小。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C01598" w:rsidRDefault="00C01598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C01598">
        <w:rPr>
          <w:rFonts w:asciiTheme="minorEastAsia" w:hAnsiTheme="minorEastAsia" w:hint="eastAsia"/>
          <w:color w:val="000000"/>
          <w:sz w:val="24"/>
        </w:rPr>
        <w:t>由印度总理纳伦德拉·莫迪担任主席的内阁经济事务委员会于本周三批准在2019-2020年度为糖厂提供每吨10448卢比、上限600万吨糖的出口补贴，估计政府将为此耗资约626.8亿卢比。</w:t>
      </w:r>
    </w:p>
    <w:p w:rsidR="008F573B" w:rsidRDefault="00D741A3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D741A3">
        <w:rPr>
          <w:rFonts w:asciiTheme="minorEastAsia" w:hAnsiTheme="minorEastAsia" w:hint="eastAsia"/>
          <w:color w:val="000000"/>
          <w:sz w:val="24"/>
        </w:rPr>
        <w:t>印度甘蔗主产区马哈拉施特拉邦因受到洪水影响，甘蔗供应不足，该州多达50家糖厂或不太可能在2019-2020榨季开榨。2018-19榨季，马邦共计195家糖厂开榨，压榨甘蔗9521.1万吨，制糖1070万吨。</w:t>
      </w:r>
    </w:p>
    <w:p w:rsidR="00D741A3" w:rsidRPr="005834ED" w:rsidRDefault="00D741A3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上周五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</w:t>
      </w:r>
      <w:r w:rsidR="004C7022">
        <w:rPr>
          <w:rFonts w:asciiTheme="minorEastAsia" w:hAnsiTheme="minorEastAsia" w:hint="eastAsia"/>
          <w:color w:val="000000"/>
          <w:sz w:val="24"/>
        </w:rPr>
        <w:t>震荡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主产区现货报价基本持稳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总体成交一般</w:t>
      </w:r>
      <w:r w:rsidR="0062793F">
        <w:rPr>
          <w:rFonts w:asciiTheme="minorEastAsia" w:hAnsiTheme="minorEastAsia" w:hint="eastAsia"/>
          <w:color w:val="000000"/>
          <w:sz w:val="24"/>
        </w:rPr>
        <w:t>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具体情况如下：广西：南宁中间商站台暂无报价；仓库报价5</w:t>
      </w:r>
      <w:r w:rsidR="00D741A3">
        <w:rPr>
          <w:rFonts w:asciiTheme="minorEastAsia" w:hAnsiTheme="minorEastAsia" w:hint="eastAsia"/>
          <w:color w:val="000000"/>
          <w:sz w:val="24"/>
        </w:rPr>
        <w:t>56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0-57</w:t>
      </w:r>
      <w:r w:rsidR="00D741A3">
        <w:rPr>
          <w:rFonts w:asciiTheme="minorEastAsia" w:hAnsiTheme="minorEastAsia" w:hint="eastAsia"/>
          <w:color w:val="000000"/>
          <w:sz w:val="24"/>
        </w:rPr>
        <w:t>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0元/吨，报价不变，成交一般。南宁集团厂仓报价5</w:t>
      </w:r>
      <w:r w:rsidR="00D741A3">
        <w:rPr>
          <w:rFonts w:asciiTheme="minorEastAsia" w:hAnsiTheme="minorEastAsia" w:hint="eastAsia"/>
          <w:color w:val="000000"/>
          <w:sz w:val="24"/>
        </w:rPr>
        <w:t>570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-56</w:t>
      </w:r>
      <w:r w:rsidR="00D741A3">
        <w:rPr>
          <w:rFonts w:asciiTheme="minorEastAsia" w:hAnsiTheme="minorEastAsia" w:hint="eastAsia"/>
          <w:color w:val="000000"/>
          <w:sz w:val="24"/>
        </w:rPr>
        <w:t>3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0元/吨。柳州中间商站台报价56</w:t>
      </w:r>
      <w:r w:rsidR="00D741A3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D741A3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0元/吨；仓库报价5</w:t>
      </w:r>
      <w:r w:rsidR="00D741A3">
        <w:rPr>
          <w:rFonts w:asciiTheme="minorEastAsia" w:hAnsiTheme="minorEastAsia" w:hint="eastAsia"/>
          <w:color w:val="000000"/>
          <w:sz w:val="24"/>
        </w:rPr>
        <w:t>58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D741A3">
        <w:rPr>
          <w:rFonts w:asciiTheme="minorEastAsia" w:hAnsiTheme="minorEastAsia" w:hint="eastAsia"/>
          <w:color w:val="000000"/>
          <w:sz w:val="24"/>
        </w:rPr>
        <w:t>5</w:t>
      </w:r>
      <w:r w:rsidR="0062793F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元/吨，报价不变，成交一般。柳州集团站台报价56</w:t>
      </w:r>
      <w:r w:rsidR="00D741A3">
        <w:rPr>
          <w:rFonts w:asciiTheme="minorEastAsia" w:hAnsiTheme="minorEastAsia" w:hint="eastAsia"/>
          <w:color w:val="000000"/>
          <w:sz w:val="24"/>
        </w:rPr>
        <w:t>30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</w:t>
      </w:r>
      <w:r w:rsidR="0062793F">
        <w:rPr>
          <w:rFonts w:asciiTheme="minorEastAsia" w:hAnsiTheme="minorEastAsia" w:hint="eastAsia"/>
          <w:color w:val="000000"/>
          <w:sz w:val="24"/>
        </w:rPr>
        <w:t>报价不变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，成交一般。来宾中间商仓库报价5</w:t>
      </w:r>
      <w:r w:rsidR="00D741A3">
        <w:rPr>
          <w:rFonts w:asciiTheme="minorEastAsia" w:hAnsiTheme="minorEastAsia" w:hint="eastAsia"/>
          <w:color w:val="000000"/>
          <w:sz w:val="24"/>
        </w:rPr>
        <w:t>57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D741A3">
        <w:rPr>
          <w:rFonts w:asciiTheme="minorEastAsia" w:hAnsiTheme="minorEastAsia" w:hint="eastAsia"/>
          <w:color w:val="000000"/>
          <w:sz w:val="24"/>
        </w:rPr>
        <w:t>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0元/吨。贵港中间商仓库报价56</w:t>
      </w:r>
      <w:r w:rsidR="00D741A3">
        <w:rPr>
          <w:rFonts w:asciiTheme="minorEastAsia" w:hAnsiTheme="minorEastAsia" w:hint="eastAsia"/>
          <w:color w:val="000000"/>
          <w:sz w:val="24"/>
        </w:rPr>
        <w:t>20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62793F">
        <w:rPr>
          <w:rFonts w:asciiTheme="minorEastAsia" w:hAnsiTheme="minorEastAsia" w:hint="eastAsia"/>
          <w:color w:val="000000"/>
          <w:sz w:val="24"/>
        </w:rPr>
        <w:t>6</w:t>
      </w:r>
      <w:r w:rsidR="00D741A3">
        <w:rPr>
          <w:rFonts w:asciiTheme="minorEastAsia" w:hAnsiTheme="minorEastAsia" w:hint="eastAsia"/>
          <w:color w:val="000000"/>
          <w:sz w:val="24"/>
        </w:rPr>
        <w:t>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0元/吨。云南：昆明中间商报价5</w:t>
      </w:r>
      <w:r w:rsidR="00D741A3">
        <w:rPr>
          <w:rFonts w:asciiTheme="minorEastAsia" w:hAnsiTheme="minorEastAsia" w:hint="eastAsia"/>
          <w:color w:val="000000"/>
          <w:sz w:val="24"/>
        </w:rPr>
        <w:t>57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4C7022">
        <w:rPr>
          <w:rFonts w:asciiTheme="minorEastAsia" w:hAnsiTheme="minorEastAsia" w:hint="eastAsia"/>
          <w:color w:val="000000"/>
          <w:sz w:val="24"/>
        </w:rPr>
        <w:t>6</w:t>
      </w:r>
      <w:r w:rsidR="00D741A3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0元/吨；大理报价55</w:t>
      </w:r>
      <w:r w:rsidR="00D741A3">
        <w:rPr>
          <w:rFonts w:asciiTheme="minorEastAsia" w:hAnsiTheme="minorEastAsia" w:hint="eastAsia"/>
          <w:color w:val="000000"/>
          <w:sz w:val="24"/>
        </w:rPr>
        <w:t>3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62793F">
        <w:rPr>
          <w:rFonts w:asciiTheme="minorEastAsia" w:hAnsiTheme="minorEastAsia" w:hint="eastAsia"/>
          <w:color w:val="000000"/>
          <w:sz w:val="24"/>
        </w:rPr>
        <w:t>6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0元/吨；祥云报价5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D741A3">
        <w:rPr>
          <w:rFonts w:asciiTheme="minorEastAsia" w:hAnsiTheme="minorEastAsia" w:hint="eastAsia"/>
          <w:color w:val="000000"/>
          <w:sz w:val="24"/>
        </w:rPr>
        <w:t>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4C7022">
        <w:rPr>
          <w:rFonts w:asciiTheme="minorEastAsia" w:hAnsiTheme="minorEastAsia" w:hint="eastAsia"/>
          <w:color w:val="000000"/>
          <w:sz w:val="24"/>
        </w:rPr>
        <w:t>6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0元/吨。云南集团昆明报价5</w:t>
      </w:r>
      <w:r w:rsidR="00D741A3">
        <w:rPr>
          <w:rFonts w:asciiTheme="minorEastAsia" w:hAnsiTheme="minorEastAsia" w:hint="eastAsia"/>
          <w:color w:val="000000"/>
          <w:sz w:val="24"/>
        </w:rPr>
        <w:t>57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D741A3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0元/吨；大理报价55</w:t>
      </w:r>
      <w:r w:rsidR="00D741A3">
        <w:rPr>
          <w:rFonts w:asciiTheme="minorEastAsia" w:hAnsiTheme="minorEastAsia" w:hint="eastAsia"/>
          <w:color w:val="000000"/>
          <w:sz w:val="24"/>
        </w:rPr>
        <w:t>3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D741A3">
        <w:rPr>
          <w:rFonts w:asciiTheme="minorEastAsia" w:hAnsiTheme="minorEastAsia" w:hint="eastAsia"/>
          <w:color w:val="000000"/>
          <w:sz w:val="24"/>
        </w:rPr>
        <w:t>58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0元/吨。新疆：乌鲁木齐中间商报价56</w:t>
      </w:r>
      <w:r w:rsidR="004C7022">
        <w:rPr>
          <w:rFonts w:asciiTheme="minorEastAsia" w:hAnsiTheme="minorEastAsia" w:hint="eastAsia"/>
          <w:color w:val="000000"/>
          <w:sz w:val="24"/>
        </w:rPr>
        <w:t>50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-57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4D393D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印度出台出口补贴政策，打压国际原糖市场价格，原糖延续弱势。国内方面，</w:t>
      </w:r>
      <w:r>
        <w:rPr>
          <w:rFonts w:asciiTheme="minorEastAsia" w:hAnsiTheme="minorEastAsia" w:hint="eastAsia"/>
          <w:color w:val="000000"/>
          <w:sz w:val="24"/>
        </w:rPr>
        <w:lastRenderedPageBreak/>
        <w:t>双节备货需求转淡，产区现货报价有所下调。7月份进口糖量增加明显，随着加工糖集中到港，榨季末期糖价面临一定压力，预计短期内郑糖可能进入弱势调整。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AB0B42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 w:rsidRPr="00AB0B42"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0815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DD21C8">
        <w:rPr>
          <w:rFonts w:asciiTheme="minorEastAsia" w:hAnsiTheme="minorEastAsia"/>
          <w:color w:val="000000"/>
          <w:sz w:val="24"/>
        </w:rPr>
        <w:t>标的</w:t>
      </w:r>
      <w:r w:rsidR="00AB0B42">
        <w:rPr>
          <w:rFonts w:asciiTheme="minorEastAsia" w:hAnsiTheme="minorEastAsia" w:hint="eastAsia"/>
          <w:color w:val="000000"/>
          <w:sz w:val="24"/>
        </w:rPr>
        <w:t>冲高回落</w:t>
      </w:r>
      <w:r w:rsidR="008B66B8">
        <w:rPr>
          <w:rFonts w:asciiTheme="minorEastAsia" w:hAnsiTheme="minorEastAsia" w:hint="eastAsia"/>
          <w:color w:val="000000"/>
          <w:sz w:val="24"/>
        </w:rPr>
        <w:t>。期权方面2001合约时间还过长，暂时可以空仓等待。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FC" w:rsidRDefault="00B855FC" w:rsidP="00F44943">
      <w:r>
        <w:separator/>
      </w:r>
    </w:p>
  </w:endnote>
  <w:endnote w:type="continuationSeparator" w:id="0">
    <w:p w:rsidR="00B855FC" w:rsidRDefault="00B855FC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FC" w:rsidRDefault="00B855FC" w:rsidP="00F44943">
      <w:r>
        <w:separator/>
      </w:r>
    </w:p>
  </w:footnote>
  <w:footnote w:type="continuationSeparator" w:id="0">
    <w:p w:rsidR="00B855FC" w:rsidRDefault="00B855FC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5539"/>
    <w:rsid w:val="00076ABD"/>
    <w:rsid w:val="00077164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2314B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0592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022"/>
    <w:rsid w:val="004C7C76"/>
    <w:rsid w:val="004D1BBA"/>
    <w:rsid w:val="004D2165"/>
    <w:rsid w:val="004D3934"/>
    <w:rsid w:val="004D393D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2793F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C3387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072C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39EE"/>
    <w:rsid w:val="008D425F"/>
    <w:rsid w:val="008E6683"/>
    <w:rsid w:val="008E7A0A"/>
    <w:rsid w:val="008F573B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BA1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22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2A6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0B42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55FC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283A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01598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41A3"/>
    <w:rsid w:val="00D76FCE"/>
    <w:rsid w:val="00D80369"/>
    <w:rsid w:val="00D82034"/>
    <w:rsid w:val="00D913E5"/>
    <w:rsid w:val="00D9495C"/>
    <w:rsid w:val="00D94D11"/>
    <w:rsid w:val="00DA0E65"/>
    <w:rsid w:val="00DA1FA5"/>
    <w:rsid w:val="00DA2536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951F2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4D71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3A152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3AA0B-BF1B-45AA-A9A2-12BEE3A8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5</cp:revision>
  <cp:lastPrinted>2018-03-09T02:16:00Z</cp:lastPrinted>
  <dcterms:created xsi:type="dcterms:W3CDTF">2019-09-02T02:15:00Z</dcterms:created>
  <dcterms:modified xsi:type="dcterms:W3CDTF">2019-09-02T02:45:00Z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