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FA" w:rsidRPr="00D628FA" w:rsidRDefault="00D628FA" w:rsidP="00D628FA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628FA">
        <w:rPr>
          <w:rFonts w:ascii="黑体" w:eastAsia="黑体" w:hAnsi="黑体" w:cs="宋体" w:hint="eastAsia"/>
          <w:b/>
          <w:bCs/>
          <w:color w:val="FF0000"/>
          <w:kern w:val="0"/>
          <w:sz w:val="18"/>
          <w:szCs w:val="18"/>
        </w:rPr>
        <w:t>中美贸易商谈期间，国内</w:t>
      </w:r>
      <w:proofErr w:type="gramStart"/>
      <w:r w:rsidRPr="00D628FA">
        <w:rPr>
          <w:rFonts w:ascii="黑体" w:eastAsia="黑体" w:hAnsi="黑体" w:cs="宋体" w:hint="eastAsia"/>
          <w:b/>
          <w:bCs/>
          <w:color w:val="FF0000"/>
          <w:kern w:val="0"/>
          <w:sz w:val="18"/>
          <w:szCs w:val="18"/>
        </w:rPr>
        <w:t>粕</w:t>
      </w:r>
      <w:proofErr w:type="gramEnd"/>
      <w:r w:rsidRPr="00D628FA">
        <w:rPr>
          <w:rFonts w:ascii="黑体" w:eastAsia="黑体" w:hAnsi="黑体" w:cs="宋体" w:hint="eastAsia"/>
          <w:b/>
          <w:bCs/>
          <w:color w:val="FF0000"/>
          <w:kern w:val="0"/>
          <w:sz w:val="18"/>
          <w:szCs w:val="18"/>
        </w:rPr>
        <w:t>类价格</w:t>
      </w:r>
    </w:p>
    <w:p w:rsidR="00D628FA" w:rsidRPr="00D628FA" w:rsidRDefault="00D628FA" w:rsidP="00D628FA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628FA">
        <w:rPr>
          <w:rFonts w:ascii="黑体" w:eastAsia="黑体" w:hAnsi="黑体" w:cs="宋体" w:hint="eastAsia"/>
          <w:b/>
          <w:bCs/>
          <w:color w:val="FF0000"/>
          <w:kern w:val="0"/>
          <w:sz w:val="18"/>
          <w:szCs w:val="18"/>
        </w:rPr>
        <w:t>震荡运行为主</w:t>
      </w:r>
    </w:p>
    <w:p w:rsidR="00D628FA" w:rsidRPr="00D628FA" w:rsidRDefault="00D628FA" w:rsidP="00D628FA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765323" cy="2698124"/>
            <wp:effectExtent l="19050" t="0" r="0" b="0"/>
            <wp:docPr id="1" name="图片 1" descr="https://mmbiz.qpic.cn/mmbiz_jpg/LBX4T1S9UVFEa4G4kqiaJNm0aBWHD7ysicgUYibINicGzT92IRVrp5p1NTtLao9YibsP9FxLEFQ94iaH80WsqApjzqAQ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jpg/LBX4T1S9UVFEa4G4kqiaJNm0aBWHD7ysicgUYibINicGzT92IRVrp5p1NTtLao9YibsP9FxLEFQ94iaH80WsqApjzqAQ/640?wx_fmt=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2697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8FA">
        <w:rPr>
          <w:rFonts w:ascii="宋体" w:eastAsia="宋体" w:hAnsi="宋体" w:cs="宋体"/>
          <w:b/>
          <w:bCs/>
          <w:color w:val="FFFFFF"/>
          <w:kern w:val="0"/>
          <w:sz w:val="17"/>
        </w:rPr>
        <w:t>01</w:t>
      </w:r>
    </w:p>
    <w:p w:rsidR="00D628FA" w:rsidRPr="00D628FA" w:rsidRDefault="00D628FA" w:rsidP="00D628F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28FA">
        <w:rPr>
          <w:rFonts w:ascii="宋体" w:eastAsia="宋体" w:hAnsi="宋体" w:cs="宋体"/>
          <w:b/>
          <w:bCs/>
          <w:color w:val="0070C0"/>
          <w:kern w:val="0"/>
          <w:sz w:val="17"/>
        </w:rPr>
        <w:t>美豆</w:t>
      </w:r>
    </w:p>
    <w:p w:rsidR="00D628FA" w:rsidRDefault="00D628FA" w:rsidP="00D628FA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17"/>
          <w:szCs w:val="17"/>
        </w:rPr>
      </w:pPr>
      <w:r w:rsidRPr="00D628FA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美国农业部报告数据显示，截至</w:t>
      </w:r>
      <w:r w:rsidRPr="00D628FA">
        <w:rPr>
          <w:rFonts w:ascii="Calibri" w:eastAsia="黑体" w:hAnsi="Calibri" w:cs="宋体"/>
          <w:color w:val="000000"/>
          <w:kern w:val="0"/>
          <w:sz w:val="17"/>
          <w:szCs w:val="17"/>
        </w:rPr>
        <w:t>9</w:t>
      </w:r>
      <w:r w:rsidRPr="00D628FA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月</w:t>
      </w:r>
      <w:r w:rsidRPr="00D628FA">
        <w:rPr>
          <w:rFonts w:ascii="Calibri" w:eastAsia="黑体" w:hAnsi="Calibri" w:cs="宋体"/>
          <w:color w:val="000000"/>
          <w:kern w:val="0"/>
          <w:sz w:val="17"/>
          <w:szCs w:val="17"/>
        </w:rPr>
        <w:t>19</w:t>
      </w:r>
      <w:r w:rsidRPr="00D628FA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日当周，</w:t>
      </w:r>
      <w:proofErr w:type="gramStart"/>
      <w:r w:rsidRPr="00D628FA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美豆周度出口</w:t>
      </w:r>
      <w:proofErr w:type="gramEnd"/>
      <w:r w:rsidRPr="00D628FA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检验量为</w:t>
      </w:r>
      <w:r w:rsidRPr="00D628FA">
        <w:rPr>
          <w:rFonts w:ascii="Calibri" w:eastAsia="黑体" w:hAnsi="Calibri" w:cs="宋体"/>
          <w:color w:val="000000"/>
          <w:kern w:val="0"/>
          <w:sz w:val="17"/>
          <w:szCs w:val="17"/>
        </w:rPr>
        <w:t>92.26</w:t>
      </w:r>
      <w:r w:rsidRPr="00D628FA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万吨，略高于市场预期。华尔街日报调查数据显示，</w:t>
      </w:r>
      <w:r w:rsidRPr="00D628FA">
        <w:rPr>
          <w:rFonts w:ascii="Calibri" w:eastAsia="黑体" w:hAnsi="Calibri" w:cs="宋体"/>
          <w:color w:val="000000"/>
          <w:kern w:val="0"/>
          <w:sz w:val="17"/>
          <w:szCs w:val="17"/>
        </w:rPr>
        <w:t>9</w:t>
      </w:r>
      <w:r w:rsidRPr="00D628FA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月</w:t>
      </w:r>
      <w:r w:rsidRPr="00D628FA">
        <w:rPr>
          <w:rFonts w:ascii="Calibri" w:eastAsia="黑体" w:hAnsi="Calibri" w:cs="宋体"/>
          <w:color w:val="000000"/>
          <w:kern w:val="0"/>
          <w:sz w:val="17"/>
          <w:szCs w:val="17"/>
        </w:rPr>
        <w:t>1</w:t>
      </w:r>
      <w:r w:rsidRPr="00D628FA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日当季，</w:t>
      </w:r>
      <w:proofErr w:type="gramStart"/>
      <w:r w:rsidRPr="00D628FA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美豆库存</w:t>
      </w:r>
      <w:proofErr w:type="gramEnd"/>
      <w:r w:rsidRPr="00D628FA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为</w:t>
      </w:r>
      <w:r w:rsidRPr="00D628FA">
        <w:rPr>
          <w:rFonts w:ascii="Calibri" w:eastAsia="黑体" w:hAnsi="Calibri" w:cs="宋体"/>
          <w:color w:val="000000"/>
          <w:kern w:val="0"/>
          <w:sz w:val="17"/>
          <w:szCs w:val="17"/>
        </w:rPr>
        <w:t>9.80</w:t>
      </w:r>
      <w:r w:rsidRPr="00D628FA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亿蒲式耳，去年同期为</w:t>
      </w:r>
      <w:r w:rsidRPr="00D628FA">
        <w:rPr>
          <w:rFonts w:ascii="Calibri" w:eastAsia="黑体" w:hAnsi="Calibri" w:cs="宋体"/>
          <w:color w:val="000000"/>
          <w:kern w:val="0"/>
          <w:sz w:val="17"/>
          <w:szCs w:val="17"/>
        </w:rPr>
        <w:t>4.38</w:t>
      </w:r>
      <w:r w:rsidRPr="00D628FA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亿蒲式耳，</w:t>
      </w:r>
      <w:proofErr w:type="gramStart"/>
      <w:r w:rsidRPr="00D628FA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美豆旧作</w:t>
      </w:r>
      <w:proofErr w:type="gramEnd"/>
      <w:r w:rsidRPr="00D628FA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库存仍在高位。美国农业部于北京时间</w:t>
      </w:r>
      <w:r w:rsidRPr="00D628FA">
        <w:rPr>
          <w:rFonts w:ascii="Calibri" w:eastAsia="黑体" w:hAnsi="Calibri" w:cs="宋体"/>
          <w:color w:val="000000"/>
          <w:kern w:val="0"/>
          <w:sz w:val="17"/>
          <w:szCs w:val="17"/>
        </w:rPr>
        <w:t>9</w:t>
      </w:r>
      <w:r w:rsidRPr="00D628FA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月</w:t>
      </w:r>
      <w:r w:rsidRPr="00D628FA">
        <w:rPr>
          <w:rFonts w:ascii="Calibri" w:eastAsia="黑体" w:hAnsi="Calibri" w:cs="宋体"/>
          <w:color w:val="000000"/>
          <w:kern w:val="0"/>
          <w:sz w:val="17"/>
          <w:szCs w:val="17"/>
        </w:rPr>
        <w:t>13</w:t>
      </w:r>
      <w:r w:rsidRPr="00D628FA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日公布的供需报告显示，</w:t>
      </w:r>
      <w:proofErr w:type="gramStart"/>
      <w:r w:rsidRPr="00D628FA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美豆旧作</w:t>
      </w:r>
      <w:proofErr w:type="gramEnd"/>
      <w:r w:rsidRPr="00D628FA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供应预估保持不变；新作大豆（</w:t>
      </w:r>
      <w:r w:rsidRPr="00D628FA">
        <w:rPr>
          <w:rFonts w:ascii="Calibri" w:eastAsia="黑体" w:hAnsi="Calibri" w:cs="宋体"/>
          <w:color w:val="000000"/>
          <w:kern w:val="0"/>
          <w:sz w:val="17"/>
          <w:szCs w:val="17"/>
        </w:rPr>
        <w:t>2019/20</w:t>
      </w:r>
      <w:r w:rsidRPr="00D628FA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年度）种植面积预估为</w:t>
      </w:r>
      <w:r w:rsidRPr="00D628FA">
        <w:rPr>
          <w:rFonts w:ascii="Calibri" w:eastAsia="黑体" w:hAnsi="Calibri" w:cs="宋体"/>
          <w:color w:val="000000"/>
          <w:kern w:val="0"/>
          <w:sz w:val="17"/>
          <w:szCs w:val="17"/>
        </w:rPr>
        <w:t>7670</w:t>
      </w:r>
      <w:r w:rsidRPr="00D628FA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万英亩，收获面积为</w:t>
      </w:r>
      <w:r w:rsidRPr="00D628FA">
        <w:rPr>
          <w:rFonts w:ascii="Calibri" w:eastAsia="黑体" w:hAnsi="Calibri" w:cs="宋体"/>
          <w:color w:val="000000"/>
          <w:kern w:val="0"/>
          <w:sz w:val="17"/>
          <w:szCs w:val="17"/>
        </w:rPr>
        <w:t>7590</w:t>
      </w:r>
      <w:r w:rsidRPr="00D628FA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万英亩，单产预估为</w:t>
      </w:r>
      <w:r w:rsidRPr="00D628FA">
        <w:rPr>
          <w:rFonts w:ascii="Calibri" w:eastAsia="黑体" w:hAnsi="Calibri" w:cs="宋体"/>
          <w:color w:val="000000"/>
          <w:kern w:val="0"/>
          <w:sz w:val="17"/>
          <w:szCs w:val="17"/>
        </w:rPr>
        <w:t>47.9</w:t>
      </w:r>
      <w:r w:rsidRPr="00D628FA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蒲式耳</w:t>
      </w:r>
      <w:r w:rsidRPr="00D628FA">
        <w:rPr>
          <w:rFonts w:ascii="Calibri" w:eastAsia="黑体" w:hAnsi="Calibri" w:cs="宋体"/>
          <w:color w:val="000000"/>
          <w:kern w:val="0"/>
          <w:sz w:val="17"/>
          <w:szCs w:val="17"/>
        </w:rPr>
        <w:t>/</w:t>
      </w:r>
      <w:r w:rsidRPr="00D628FA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英亩，较前月预估值</w:t>
      </w:r>
      <w:r w:rsidRPr="00D628FA">
        <w:rPr>
          <w:rFonts w:ascii="Calibri" w:eastAsia="黑体" w:hAnsi="Calibri" w:cs="宋体"/>
          <w:color w:val="000000"/>
          <w:kern w:val="0"/>
          <w:sz w:val="17"/>
          <w:szCs w:val="17"/>
        </w:rPr>
        <w:t>48.5</w:t>
      </w:r>
      <w:r w:rsidRPr="00D628FA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蒲式耳</w:t>
      </w:r>
      <w:r w:rsidRPr="00D628FA">
        <w:rPr>
          <w:rFonts w:ascii="Calibri" w:eastAsia="黑体" w:hAnsi="Calibri" w:cs="宋体"/>
          <w:color w:val="000000"/>
          <w:kern w:val="0"/>
          <w:sz w:val="17"/>
          <w:szCs w:val="17"/>
        </w:rPr>
        <w:t>/</w:t>
      </w:r>
      <w:r w:rsidRPr="00D628FA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英亩下修了</w:t>
      </w:r>
      <w:r w:rsidRPr="00D628FA">
        <w:rPr>
          <w:rFonts w:ascii="Calibri" w:eastAsia="黑体" w:hAnsi="Calibri" w:cs="宋体"/>
          <w:color w:val="000000"/>
          <w:kern w:val="0"/>
          <w:sz w:val="17"/>
          <w:szCs w:val="17"/>
        </w:rPr>
        <w:t>0.6</w:t>
      </w:r>
      <w:r w:rsidRPr="00D628FA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蒲式耳</w:t>
      </w:r>
      <w:r w:rsidRPr="00D628FA">
        <w:rPr>
          <w:rFonts w:ascii="Calibri" w:eastAsia="黑体" w:hAnsi="Calibri" w:cs="宋体"/>
          <w:color w:val="000000"/>
          <w:kern w:val="0"/>
          <w:sz w:val="17"/>
          <w:szCs w:val="17"/>
        </w:rPr>
        <w:t>/</w:t>
      </w:r>
      <w:r w:rsidRPr="00D628FA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英亩；产量预估为</w:t>
      </w:r>
      <w:r w:rsidRPr="00D628FA">
        <w:rPr>
          <w:rFonts w:ascii="Calibri" w:eastAsia="黑体" w:hAnsi="Calibri" w:cs="宋体"/>
          <w:color w:val="000000"/>
          <w:kern w:val="0"/>
          <w:sz w:val="17"/>
          <w:szCs w:val="17"/>
        </w:rPr>
        <w:t>36.33</w:t>
      </w:r>
      <w:r w:rsidRPr="00D628FA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亿蒲式耳，较前月下修了</w:t>
      </w:r>
      <w:r w:rsidRPr="00D628FA">
        <w:rPr>
          <w:rFonts w:ascii="Calibri" w:eastAsia="黑体" w:hAnsi="Calibri" w:cs="宋体"/>
          <w:color w:val="000000"/>
          <w:kern w:val="0"/>
          <w:sz w:val="17"/>
          <w:szCs w:val="17"/>
        </w:rPr>
        <w:t>0.47</w:t>
      </w:r>
      <w:r w:rsidRPr="00D628FA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亿蒲式耳。截至</w:t>
      </w:r>
      <w:r w:rsidRPr="00D628FA">
        <w:rPr>
          <w:rFonts w:ascii="Calibri" w:eastAsia="黑体" w:hAnsi="Calibri" w:cs="宋体"/>
          <w:color w:val="000000"/>
          <w:kern w:val="0"/>
          <w:sz w:val="17"/>
          <w:szCs w:val="17"/>
        </w:rPr>
        <w:t>9</w:t>
      </w:r>
      <w:r w:rsidRPr="00D628FA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月</w:t>
      </w:r>
      <w:r w:rsidRPr="00D628FA">
        <w:rPr>
          <w:rFonts w:ascii="Calibri" w:eastAsia="黑体" w:hAnsi="Calibri" w:cs="宋体"/>
          <w:color w:val="000000"/>
          <w:kern w:val="0"/>
          <w:sz w:val="17"/>
          <w:szCs w:val="17"/>
        </w:rPr>
        <w:t>22</w:t>
      </w:r>
      <w:r w:rsidRPr="00D628FA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日当周，</w:t>
      </w:r>
      <w:proofErr w:type="gramStart"/>
      <w:r w:rsidRPr="00D628FA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美豆生长</w:t>
      </w:r>
      <w:proofErr w:type="gramEnd"/>
      <w:r w:rsidRPr="00D628FA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的优良率为</w:t>
      </w:r>
      <w:r w:rsidRPr="00D628FA">
        <w:rPr>
          <w:rFonts w:ascii="Calibri" w:eastAsia="黑体" w:hAnsi="Calibri" w:cs="宋体"/>
          <w:color w:val="000000"/>
          <w:kern w:val="0"/>
          <w:sz w:val="17"/>
          <w:szCs w:val="17"/>
        </w:rPr>
        <w:t>54%</w:t>
      </w:r>
      <w:r w:rsidRPr="00D628FA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，和前周持平，去年同期为</w:t>
      </w:r>
      <w:r w:rsidRPr="00D628FA">
        <w:rPr>
          <w:rFonts w:ascii="Calibri" w:eastAsia="黑体" w:hAnsi="Calibri" w:cs="宋体"/>
          <w:color w:val="000000"/>
          <w:kern w:val="0"/>
          <w:sz w:val="17"/>
          <w:szCs w:val="17"/>
        </w:rPr>
        <w:t>68%</w:t>
      </w:r>
      <w:r w:rsidRPr="00D628FA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，五年均值为</w:t>
      </w:r>
      <w:r w:rsidRPr="00D628FA">
        <w:rPr>
          <w:rFonts w:ascii="Calibri" w:eastAsia="黑体" w:hAnsi="Calibri" w:cs="宋体"/>
          <w:color w:val="000000"/>
          <w:kern w:val="0"/>
          <w:sz w:val="17"/>
          <w:szCs w:val="17"/>
        </w:rPr>
        <w:t>59%</w:t>
      </w:r>
      <w:r w:rsidRPr="00D628FA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。</w:t>
      </w:r>
      <w:proofErr w:type="gramStart"/>
      <w:r w:rsidRPr="00D628FA">
        <w:rPr>
          <w:rFonts w:ascii="黑体" w:eastAsia="黑体" w:hAnsi="黑体" w:cs="宋体" w:hint="eastAsia"/>
          <w:color w:val="000000"/>
          <w:kern w:val="0"/>
          <w:sz w:val="17"/>
          <w:szCs w:val="17"/>
          <w:u w:val="single"/>
        </w:rPr>
        <w:t>美豆已</w:t>
      </w:r>
      <w:proofErr w:type="gramEnd"/>
      <w:r w:rsidRPr="00D628FA">
        <w:rPr>
          <w:rFonts w:ascii="黑体" w:eastAsia="黑体" w:hAnsi="黑体" w:cs="宋体" w:hint="eastAsia"/>
          <w:color w:val="000000"/>
          <w:kern w:val="0"/>
          <w:sz w:val="17"/>
          <w:szCs w:val="17"/>
          <w:u w:val="single"/>
        </w:rPr>
        <w:t>接近成熟，市场一直担心的早霜风险逐渐降低。中美贸易谈判结果难料，</w:t>
      </w:r>
      <w:proofErr w:type="gramStart"/>
      <w:r w:rsidRPr="00D628FA">
        <w:rPr>
          <w:rFonts w:ascii="黑体" w:eastAsia="黑体" w:hAnsi="黑体" w:cs="宋体" w:hint="eastAsia"/>
          <w:color w:val="000000"/>
          <w:kern w:val="0"/>
          <w:sz w:val="17"/>
          <w:szCs w:val="17"/>
          <w:u w:val="single"/>
        </w:rPr>
        <w:t>美豆价格</w:t>
      </w:r>
      <w:proofErr w:type="gramEnd"/>
      <w:r w:rsidRPr="00D628FA">
        <w:rPr>
          <w:rFonts w:ascii="黑体" w:eastAsia="黑体" w:hAnsi="黑体" w:cs="宋体" w:hint="eastAsia"/>
          <w:color w:val="000000"/>
          <w:kern w:val="0"/>
          <w:sz w:val="17"/>
          <w:szCs w:val="17"/>
          <w:u w:val="single"/>
        </w:rPr>
        <w:t>震荡运行</w:t>
      </w:r>
      <w:r w:rsidRPr="00D628FA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。</w:t>
      </w:r>
    </w:p>
    <w:p w:rsidR="00D628FA" w:rsidRPr="00D628FA" w:rsidRDefault="00D628FA" w:rsidP="00D628F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628FA" w:rsidRPr="00D628FA" w:rsidRDefault="00D628FA" w:rsidP="00D628F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28FA">
        <w:rPr>
          <w:rFonts w:ascii="宋体" w:eastAsia="宋体" w:hAnsi="宋体" w:cs="宋体"/>
          <w:b/>
          <w:bCs/>
          <w:kern w:val="0"/>
          <w:sz w:val="17"/>
        </w:rPr>
        <w:t>02</w:t>
      </w:r>
      <w:r w:rsidRPr="00D628FA">
        <w:rPr>
          <w:rFonts w:ascii="宋体" w:eastAsia="宋体" w:hAnsi="宋体" w:cs="宋体"/>
          <w:b/>
          <w:bCs/>
          <w:color w:val="0070C0"/>
          <w:kern w:val="0"/>
          <w:sz w:val="17"/>
        </w:rPr>
        <w:t>南美大豆</w:t>
      </w:r>
      <w:r w:rsidRPr="00D628FA">
        <w:rPr>
          <w:rFonts w:ascii="MS Mincho" w:eastAsia="MS Mincho" w:hAnsi="MS Mincho" w:cs="MS Mincho"/>
          <w:kern w:val="0"/>
          <w:sz w:val="24"/>
          <w:szCs w:val="24"/>
        </w:rPr>
        <w:t>​</w:t>
      </w:r>
    </w:p>
    <w:p w:rsidR="00D628FA" w:rsidRPr="00D628FA" w:rsidRDefault="00D628FA" w:rsidP="00D628FA">
      <w:pPr>
        <w:widowControl/>
        <w:ind w:firstLine="25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28FA">
        <w:rPr>
          <w:rFonts w:ascii="宋体" w:eastAsia="宋体" w:hAnsi="宋体" w:cs="宋体" w:hint="eastAsia"/>
          <w:kern w:val="0"/>
          <w:sz w:val="17"/>
          <w:szCs w:val="17"/>
        </w:rPr>
        <w:t>截至</w:t>
      </w:r>
      <w:r w:rsidRPr="00D628FA">
        <w:rPr>
          <w:rFonts w:ascii="宋体" w:eastAsia="宋体" w:hAnsi="宋体" w:cs="宋体"/>
          <w:kern w:val="0"/>
          <w:sz w:val="17"/>
          <w:szCs w:val="17"/>
        </w:rPr>
        <w:t>8</w:t>
      </w:r>
      <w:r w:rsidRPr="00D628FA">
        <w:rPr>
          <w:rFonts w:ascii="宋体" w:eastAsia="宋体" w:hAnsi="宋体" w:cs="宋体" w:hint="eastAsia"/>
          <w:kern w:val="0"/>
          <w:sz w:val="17"/>
          <w:szCs w:val="17"/>
        </w:rPr>
        <w:t>月</w:t>
      </w:r>
      <w:r w:rsidRPr="00D628FA">
        <w:rPr>
          <w:rFonts w:ascii="宋体" w:eastAsia="宋体" w:hAnsi="宋体" w:cs="宋体"/>
          <w:kern w:val="0"/>
          <w:sz w:val="17"/>
          <w:szCs w:val="17"/>
        </w:rPr>
        <w:t>30</w:t>
      </w:r>
      <w:r w:rsidRPr="00D628FA">
        <w:rPr>
          <w:rFonts w:ascii="宋体" w:eastAsia="宋体" w:hAnsi="宋体" w:cs="宋体" w:hint="eastAsia"/>
          <w:kern w:val="0"/>
          <w:sz w:val="17"/>
          <w:szCs w:val="17"/>
        </w:rPr>
        <w:t>日当月，巴西大豆累计装船</w:t>
      </w:r>
      <w:r w:rsidRPr="00D628FA">
        <w:rPr>
          <w:rFonts w:ascii="宋体" w:eastAsia="宋体" w:hAnsi="宋体" w:cs="宋体"/>
          <w:kern w:val="0"/>
          <w:sz w:val="17"/>
          <w:szCs w:val="17"/>
        </w:rPr>
        <w:t>532.8</w:t>
      </w:r>
      <w:r w:rsidRPr="00D628FA">
        <w:rPr>
          <w:rFonts w:ascii="宋体" w:eastAsia="宋体" w:hAnsi="宋体" w:cs="宋体" w:hint="eastAsia"/>
          <w:kern w:val="0"/>
          <w:sz w:val="17"/>
          <w:szCs w:val="17"/>
        </w:rPr>
        <w:t>万吨。目前巴西大豆已出口了</w:t>
      </w:r>
      <w:r w:rsidRPr="00D628FA">
        <w:rPr>
          <w:rFonts w:ascii="宋体" w:eastAsia="宋体" w:hAnsi="宋体" w:cs="宋体"/>
          <w:kern w:val="0"/>
          <w:sz w:val="17"/>
          <w:szCs w:val="17"/>
        </w:rPr>
        <w:t>5770</w:t>
      </w:r>
      <w:r w:rsidRPr="00D628FA">
        <w:rPr>
          <w:rFonts w:ascii="宋体" w:eastAsia="宋体" w:hAnsi="宋体" w:cs="宋体" w:hint="eastAsia"/>
          <w:kern w:val="0"/>
          <w:sz w:val="17"/>
          <w:szCs w:val="17"/>
        </w:rPr>
        <w:t>万吨，预计</w:t>
      </w:r>
      <w:r w:rsidRPr="00D628FA">
        <w:rPr>
          <w:rFonts w:ascii="宋体" w:eastAsia="宋体" w:hAnsi="宋体" w:cs="宋体"/>
          <w:kern w:val="0"/>
          <w:sz w:val="17"/>
          <w:szCs w:val="17"/>
        </w:rPr>
        <w:t>2019</w:t>
      </w:r>
      <w:r w:rsidRPr="00D628FA">
        <w:rPr>
          <w:rFonts w:ascii="宋体" w:eastAsia="宋体" w:hAnsi="宋体" w:cs="宋体" w:hint="eastAsia"/>
          <w:kern w:val="0"/>
          <w:sz w:val="17"/>
          <w:szCs w:val="17"/>
        </w:rPr>
        <w:t>年度巴西大豆的出口量将超过</w:t>
      </w:r>
      <w:r w:rsidRPr="00D628FA">
        <w:rPr>
          <w:rFonts w:ascii="宋体" w:eastAsia="宋体" w:hAnsi="宋体" w:cs="宋体"/>
          <w:kern w:val="0"/>
          <w:sz w:val="17"/>
          <w:szCs w:val="17"/>
        </w:rPr>
        <w:t>6800</w:t>
      </w:r>
      <w:r w:rsidRPr="00D628FA">
        <w:rPr>
          <w:rFonts w:ascii="宋体" w:eastAsia="宋体" w:hAnsi="宋体" w:cs="宋体" w:hint="eastAsia"/>
          <w:kern w:val="0"/>
          <w:sz w:val="17"/>
          <w:szCs w:val="17"/>
        </w:rPr>
        <w:t>万吨。中国采购巴西大豆本周贴水有所弱化。巴西豆</w:t>
      </w:r>
      <w:proofErr w:type="gramStart"/>
      <w:r w:rsidRPr="00D628FA">
        <w:rPr>
          <w:rFonts w:ascii="宋体" w:eastAsia="宋体" w:hAnsi="宋体" w:cs="宋体" w:hint="eastAsia"/>
          <w:kern w:val="0"/>
          <w:sz w:val="17"/>
          <w:szCs w:val="17"/>
        </w:rPr>
        <w:t>粕</w:t>
      </w:r>
      <w:proofErr w:type="gramEnd"/>
      <w:r w:rsidRPr="00D628FA">
        <w:rPr>
          <w:rFonts w:ascii="宋体" w:eastAsia="宋体" w:hAnsi="宋体" w:cs="宋体" w:hint="eastAsia"/>
          <w:kern w:val="0"/>
          <w:sz w:val="17"/>
          <w:szCs w:val="17"/>
        </w:rPr>
        <w:t>后期也有可能出口到中国。巴西新作大豆已经开始播种，但播种进度低于去年同期，同时巴西大豆西南部和中部产区天气干燥，影响大豆早期播种。</w:t>
      </w:r>
    </w:p>
    <w:p w:rsidR="00D628FA" w:rsidRDefault="00D628FA" w:rsidP="00D628FA">
      <w:pPr>
        <w:widowControl/>
        <w:ind w:firstLine="345"/>
        <w:jc w:val="left"/>
        <w:rPr>
          <w:rFonts w:ascii="宋体" w:eastAsia="宋体" w:hAnsi="宋体" w:cs="宋体" w:hint="eastAsia"/>
          <w:kern w:val="0"/>
          <w:sz w:val="17"/>
          <w:szCs w:val="17"/>
        </w:rPr>
      </w:pPr>
      <w:r w:rsidRPr="00D628FA">
        <w:rPr>
          <w:rFonts w:ascii="宋体" w:eastAsia="宋体" w:hAnsi="宋体" w:cs="宋体"/>
          <w:kern w:val="0"/>
          <w:sz w:val="17"/>
          <w:szCs w:val="17"/>
        </w:rPr>
        <w:t>9</w:t>
      </w:r>
      <w:r w:rsidRPr="00D628FA">
        <w:rPr>
          <w:rFonts w:ascii="宋体" w:eastAsia="宋体" w:hAnsi="宋体" w:cs="宋体" w:hint="eastAsia"/>
          <w:kern w:val="0"/>
          <w:sz w:val="17"/>
          <w:szCs w:val="17"/>
        </w:rPr>
        <w:t>月</w:t>
      </w:r>
      <w:r w:rsidRPr="00D628FA">
        <w:rPr>
          <w:rFonts w:ascii="宋体" w:eastAsia="宋体" w:hAnsi="宋体" w:cs="宋体"/>
          <w:kern w:val="0"/>
          <w:sz w:val="17"/>
          <w:szCs w:val="17"/>
        </w:rPr>
        <w:t>25</w:t>
      </w:r>
      <w:r w:rsidRPr="00D628FA">
        <w:rPr>
          <w:rFonts w:ascii="宋体" w:eastAsia="宋体" w:hAnsi="宋体" w:cs="宋体" w:hint="eastAsia"/>
          <w:kern w:val="0"/>
          <w:sz w:val="17"/>
          <w:szCs w:val="17"/>
        </w:rPr>
        <w:t>日外电消息，布宜诺斯艾利斯谷物交易所资深分析师预计阿根廷</w:t>
      </w:r>
      <w:r w:rsidRPr="00D628FA">
        <w:rPr>
          <w:rFonts w:ascii="宋体" w:eastAsia="宋体" w:hAnsi="宋体" w:cs="宋体"/>
          <w:kern w:val="0"/>
          <w:sz w:val="17"/>
          <w:szCs w:val="17"/>
        </w:rPr>
        <w:t>2019/20</w:t>
      </w:r>
      <w:r w:rsidRPr="00D628FA">
        <w:rPr>
          <w:rFonts w:ascii="宋体" w:eastAsia="宋体" w:hAnsi="宋体" w:cs="宋体" w:hint="eastAsia"/>
          <w:kern w:val="0"/>
          <w:sz w:val="17"/>
          <w:szCs w:val="17"/>
        </w:rPr>
        <w:t>年度大豆产量为</w:t>
      </w:r>
      <w:r w:rsidRPr="00D628FA">
        <w:rPr>
          <w:rFonts w:ascii="宋体" w:eastAsia="宋体" w:hAnsi="宋体" w:cs="宋体"/>
          <w:kern w:val="0"/>
          <w:sz w:val="17"/>
          <w:szCs w:val="17"/>
        </w:rPr>
        <w:t>5100</w:t>
      </w:r>
      <w:r w:rsidRPr="00D628FA">
        <w:rPr>
          <w:rFonts w:ascii="宋体" w:eastAsia="宋体" w:hAnsi="宋体" w:cs="宋体" w:hint="eastAsia"/>
          <w:kern w:val="0"/>
          <w:sz w:val="17"/>
          <w:szCs w:val="17"/>
        </w:rPr>
        <w:t>万吨。阿根廷的大豆多数由本国压榨，出口豆</w:t>
      </w:r>
      <w:proofErr w:type="gramStart"/>
      <w:r w:rsidRPr="00D628FA">
        <w:rPr>
          <w:rFonts w:ascii="宋体" w:eastAsia="宋体" w:hAnsi="宋体" w:cs="宋体" w:hint="eastAsia"/>
          <w:kern w:val="0"/>
          <w:sz w:val="17"/>
          <w:szCs w:val="17"/>
        </w:rPr>
        <w:t>粕</w:t>
      </w:r>
      <w:proofErr w:type="gramEnd"/>
      <w:r w:rsidRPr="00D628FA">
        <w:rPr>
          <w:rFonts w:ascii="宋体" w:eastAsia="宋体" w:hAnsi="宋体" w:cs="宋体" w:hint="eastAsia"/>
          <w:kern w:val="0"/>
          <w:sz w:val="17"/>
          <w:szCs w:val="17"/>
        </w:rPr>
        <w:t>为主，阿根廷豆</w:t>
      </w:r>
      <w:proofErr w:type="gramStart"/>
      <w:r w:rsidRPr="00D628FA">
        <w:rPr>
          <w:rFonts w:ascii="宋体" w:eastAsia="宋体" w:hAnsi="宋体" w:cs="宋体" w:hint="eastAsia"/>
          <w:kern w:val="0"/>
          <w:sz w:val="17"/>
          <w:szCs w:val="17"/>
        </w:rPr>
        <w:t>粕</w:t>
      </w:r>
      <w:proofErr w:type="gramEnd"/>
      <w:r w:rsidRPr="00D628FA">
        <w:rPr>
          <w:rFonts w:ascii="宋体" w:eastAsia="宋体" w:hAnsi="宋体" w:cs="宋体" w:hint="eastAsia"/>
          <w:kern w:val="0"/>
          <w:sz w:val="17"/>
          <w:szCs w:val="17"/>
        </w:rPr>
        <w:t>会陆续出口到中国。阿根廷对中国出口的</w:t>
      </w:r>
      <w:r w:rsidRPr="00D628FA">
        <w:rPr>
          <w:rFonts w:ascii="宋体" w:eastAsia="宋体" w:hAnsi="宋体" w:cs="宋体"/>
          <w:kern w:val="0"/>
          <w:sz w:val="17"/>
          <w:szCs w:val="17"/>
        </w:rPr>
        <w:t>300</w:t>
      </w:r>
      <w:r w:rsidRPr="00D628FA">
        <w:rPr>
          <w:rFonts w:ascii="宋体" w:eastAsia="宋体" w:hAnsi="宋体" w:cs="宋体" w:hint="eastAsia"/>
          <w:kern w:val="0"/>
          <w:sz w:val="17"/>
          <w:szCs w:val="17"/>
        </w:rPr>
        <w:t>万吨猪肉将于</w:t>
      </w:r>
      <w:r w:rsidRPr="00D628FA">
        <w:rPr>
          <w:rFonts w:ascii="宋体" w:eastAsia="宋体" w:hAnsi="宋体" w:cs="宋体"/>
          <w:kern w:val="0"/>
          <w:sz w:val="17"/>
          <w:szCs w:val="17"/>
        </w:rPr>
        <w:t>10</w:t>
      </w:r>
      <w:r w:rsidRPr="00D628FA">
        <w:rPr>
          <w:rFonts w:ascii="宋体" w:eastAsia="宋体" w:hAnsi="宋体" w:cs="宋体" w:hint="eastAsia"/>
          <w:kern w:val="0"/>
          <w:sz w:val="17"/>
          <w:szCs w:val="17"/>
        </w:rPr>
        <w:t>月份到达上海。</w:t>
      </w:r>
    </w:p>
    <w:p w:rsidR="00D628FA" w:rsidRPr="00D628FA" w:rsidRDefault="00D628FA" w:rsidP="00D628FA">
      <w:pPr>
        <w:widowControl/>
        <w:ind w:firstLine="34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628FA" w:rsidRPr="00D628FA" w:rsidRDefault="00D628FA" w:rsidP="00D628F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28FA">
        <w:rPr>
          <w:rFonts w:ascii="宋体" w:eastAsia="宋体" w:hAnsi="宋体" w:cs="宋体"/>
          <w:b/>
          <w:bCs/>
          <w:color w:val="0070C0"/>
          <w:kern w:val="0"/>
          <w:sz w:val="17"/>
        </w:rPr>
        <w:t>03中国大豆</w:t>
      </w:r>
    </w:p>
    <w:p w:rsidR="00D628FA" w:rsidRPr="00D628FA" w:rsidRDefault="00D628FA" w:rsidP="00D628FA">
      <w:pPr>
        <w:widowControl/>
        <w:ind w:firstLine="3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28FA">
        <w:rPr>
          <w:rFonts w:ascii="宋体" w:eastAsia="宋体" w:hAnsi="宋体" w:cs="宋体" w:hint="eastAsia"/>
          <w:kern w:val="0"/>
          <w:sz w:val="17"/>
          <w:szCs w:val="17"/>
        </w:rPr>
        <w:t>根据</w:t>
      </w:r>
      <w:r w:rsidRPr="00D628FA">
        <w:rPr>
          <w:rFonts w:ascii="宋体" w:eastAsia="宋体" w:hAnsi="宋体" w:cs="宋体"/>
          <w:kern w:val="0"/>
          <w:sz w:val="17"/>
          <w:szCs w:val="17"/>
        </w:rPr>
        <w:t>Choice</w:t>
      </w:r>
      <w:r w:rsidRPr="00D628FA">
        <w:rPr>
          <w:rFonts w:ascii="宋体" w:eastAsia="宋体" w:hAnsi="宋体" w:cs="宋体" w:hint="eastAsia"/>
          <w:kern w:val="0"/>
          <w:sz w:val="17"/>
          <w:szCs w:val="17"/>
        </w:rPr>
        <w:t>最新公布的数据，我国大豆的进口量</w:t>
      </w:r>
      <w:r w:rsidRPr="00D628FA">
        <w:rPr>
          <w:rFonts w:ascii="宋体" w:eastAsia="宋体" w:hAnsi="宋体" w:cs="宋体"/>
          <w:kern w:val="0"/>
          <w:sz w:val="17"/>
          <w:szCs w:val="17"/>
        </w:rPr>
        <w:t>9</w:t>
      </w:r>
      <w:r w:rsidRPr="00D628FA">
        <w:rPr>
          <w:rFonts w:ascii="宋体" w:eastAsia="宋体" w:hAnsi="宋体" w:cs="宋体" w:hint="eastAsia"/>
          <w:kern w:val="0"/>
          <w:sz w:val="17"/>
          <w:szCs w:val="17"/>
        </w:rPr>
        <w:t>月份预估到港</w:t>
      </w:r>
      <w:r w:rsidRPr="00D628FA">
        <w:rPr>
          <w:rFonts w:ascii="宋体" w:eastAsia="宋体" w:hAnsi="宋体" w:cs="宋体"/>
          <w:kern w:val="0"/>
          <w:sz w:val="17"/>
          <w:szCs w:val="17"/>
        </w:rPr>
        <w:t>860</w:t>
      </w:r>
      <w:r w:rsidRPr="00D628FA">
        <w:rPr>
          <w:rFonts w:ascii="宋体" w:eastAsia="宋体" w:hAnsi="宋体" w:cs="宋体" w:hint="eastAsia"/>
          <w:kern w:val="0"/>
          <w:sz w:val="17"/>
          <w:szCs w:val="17"/>
        </w:rPr>
        <w:t>万吨，</w:t>
      </w:r>
      <w:r w:rsidRPr="00D628FA">
        <w:rPr>
          <w:rFonts w:ascii="宋体" w:eastAsia="宋体" w:hAnsi="宋体" w:cs="宋体"/>
          <w:kern w:val="0"/>
          <w:sz w:val="17"/>
          <w:szCs w:val="17"/>
        </w:rPr>
        <w:t>10</w:t>
      </w:r>
      <w:r w:rsidRPr="00D628FA">
        <w:rPr>
          <w:rFonts w:ascii="宋体" w:eastAsia="宋体" w:hAnsi="宋体" w:cs="宋体" w:hint="eastAsia"/>
          <w:kern w:val="0"/>
          <w:sz w:val="17"/>
          <w:szCs w:val="17"/>
        </w:rPr>
        <w:t>月份约</w:t>
      </w:r>
      <w:r w:rsidRPr="00D628FA">
        <w:rPr>
          <w:rFonts w:ascii="宋体" w:eastAsia="宋体" w:hAnsi="宋体" w:cs="宋体"/>
          <w:kern w:val="0"/>
          <w:sz w:val="17"/>
          <w:szCs w:val="17"/>
        </w:rPr>
        <w:t>750</w:t>
      </w:r>
      <w:r w:rsidRPr="00D628FA">
        <w:rPr>
          <w:rFonts w:ascii="宋体" w:eastAsia="宋体" w:hAnsi="宋体" w:cs="宋体" w:hint="eastAsia"/>
          <w:kern w:val="0"/>
          <w:sz w:val="17"/>
          <w:szCs w:val="17"/>
        </w:rPr>
        <w:t>万吨。国内油厂压榨利润尚好，</w:t>
      </w:r>
      <w:r w:rsidRPr="00D628FA">
        <w:rPr>
          <w:rFonts w:ascii="宋体" w:eastAsia="宋体" w:hAnsi="宋体" w:cs="宋体"/>
          <w:kern w:val="0"/>
          <w:sz w:val="17"/>
          <w:szCs w:val="17"/>
        </w:rPr>
        <w:t> 9</w:t>
      </w:r>
      <w:r w:rsidRPr="00D628FA">
        <w:rPr>
          <w:rFonts w:ascii="宋体" w:eastAsia="宋体" w:hAnsi="宋体" w:cs="宋体" w:hint="eastAsia"/>
          <w:kern w:val="0"/>
          <w:sz w:val="17"/>
          <w:szCs w:val="17"/>
        </w:rPr>
        <w:t>月</w:t>
      </w:r>
      <w:r w:rsidRPr="00D628FA">
        <w:rPr>
          <w:rFonts w:ascii="宋体" w:eastAsia="宋体" w:hAnsi="宋体" w:cs="宋体"/>
          <w:kern w:val="0"/>
          <w:sz w:val="17"/>
          <w:szCs w:val="17"/>
        </w:rPr>
        <w:t>23</w:t>
      </w:r>
      <w:r w:rsidRPr="00D628FA">
        <w:rPr>
          <w:rFonts w:ascii="宋体" w:eastAsia="宋体" w:hAnsi="宋体" w:cs="宋体" w:hint="eastAsia"/>
          <w:kern w:val="0"/>
          <w:sz w:val="17"/>
          <w:szCs w:val="17"/>
        </w:rPr>
        <w:t>日盘面压榨利润为</w:t>
      </w:r>
      <w:r w:rsidRPr="00D628FA">
        <w:rPr>
          <w:rFonts w:ascii="宋体" w:eastAsia="宋体" w:hAnsi="宋体" w:cs="宋体"/>
          <w:kern w:val="0"/>
          <w:sz w:val="17"/>
          <w:szCs w:val="17"/>
        </w:rPr>
        <w:t>272.27</w:t>
      </w:r>
      <w:r w:rsidRPr="00D628FA">
        <w:rPr>
          <w:rFonts w:ascii="宋体" w:eastAsia="宋体" w:hAnsi="宋体" w:cs="宋体" w:hint="eastAsia"/>
          <w:kern w:val="0"/>
          <w:sz w:val="17"/>
          <w:szCs w:val="17"/>
        </w:rPr>
        <w:t>元</w:t>
      </w:r>
      <w:r w:rsidRPr="00D628FA">
        <w:rPr>
          <w:rFonts w:ascii="宋体" w:eastAsia="宋体" w:hAnsi="宋体" w:cs="宋体"/>
          <w:kern w:val="0"/>
          <w:sz w:val="17"/>
          <w:szCs w:val="17"/>
        </w:rPr>
        <w:t>/</w:t>
      </w:r>
      <w:r w:rsidRPr="00D628FA">
        <w:rPr>
          <w:rFonts w:ascii="宋体" w:eastAsia="宋体" w:hAnsi="宋体" w:cs="宋体" w:hint="eastAsia"/>
          <w:kern w:val="0"/>
          <w:sz w:val="17"/>
          <w:szCs w:val="17"/>
        </w:rPr>
        <w:t>吨。国内沿海豆</w:t>
      </w:r>
      <w:proofErr w:type="gramStart"/>
      <w:r w:rsidRPr="00D628FA">
        <w:rPr>
          <w:rFonts w:ascii="宋体" w:eastAsia="宋体" w:hAnsi="宋体" w:cs="宋体" w:hint="eastAsia"/>
          <w:kern w:val="0"/>
          <w:sz w:val="17"/>
          <w:szCs w:val="17"/>
        </w:rPr>
        <w:t>粕</w:t>
      </w:r>
      <w:proofErr w:type="gramEnd"/>
      <w:r w:rsidRPr="00D628FA">
        <w:rPr>
          <w:rFonts w:ascii="宋体" w:eastAsia="宋体" w:hAnsi="宋体" w:cs="宋体" w:hint="eastAsia"/>
          <w:kern w:val="0"/>
          <w:sz w:val="17"/>
          <w:szCs w:val="17"/>
        </w:rPr>
        <w:t>现货价格为</w:t>
      </w:r>
      <w:r w:rsidRPr="00D628FA">
        <w:rPr>
          <w:rFonts w:ascii="宋体" w:eastAsia="宋体" w:hAnsi="宋体" w:cs="宋体"/>
          <w:kern w:val="0"/>
          <w:sz w:val="17"/>
          <w:szCs w:val="17"/>
        </w:rPr>
        <w:t>2890-3010</w:t>
      </w:r>
      <w:r w:rsidRPr="00D628FA">
        <w:rPr>
          <w:rFonts w:ascii="宋体" w:eastAsia="宋体" w:hAnsi="宋体" w:cs="宋体" w:hint="eastAsia"/>
          <w:kern w:val="0"/>
          <w:sz w:val="17"/>
          <w:szCs w:val="17"/>
        </w:rPr>
        <w:t>元</w:t>
      </w:r>
      <w:r w:rsidRPr="00D628FA">
        <w:rPr>
          <w:rFonts w:ascii="宋体" w:eastAsia="宋体" w:hAnsi="宋体" w:cs="宋体"/>
          <w:kern w:val="0"/>
          <w:sz w:val="17"/>
          <w:szCs w:val="17"/>
        </w:rPr>
        <w:t>/</w:t>
      </w:r>
      <w:r w:rsidRPr="00D628FA">
        <w:rPr>
          <w:rFonts w:ascii="宋体" w:eastAsia="宋体" w:hAnsi="宋体" w:cs="宋体" w:hint="eastAsia"/>
          <w:kern w:val="0"/>
          <w:sz w:val="17"/>
          <w:szCs w:val="17"/>
        </w:rPr>
        <w:t>吨。截止</w:t>
      </w:r>
      <w:r w:rsidRPr="00D628FA">
        <w:rPr>
          <w:rFonts w:ascii="宋体" w:eastAsia="宋体" w:hAnsi="宋体" w:cs="宋体"/>
          <w:kern w:val="0"/>
          <w:sz w:val="17"/>
          <w:szCs w:val="17"/>
        </w:rPr>
        <w:t>9</w:t>
      </w:r>
      <w:r w:rsidRPr="00D628FA">
        <w:rPr>
          <w:rFonts w:ascii="宋体" w:eastAsia="宋体" w:hAnsi="宋体" w:cs="宋体" w:hint="eastAsia"/>
          <w:kern w:val="0"/>
          <w:sz w:val="17"/>
          <w:szCs w:val="17"/>
        </w:rPr>
        <w:t>月</w:t>
      </w:r>
      <w:r w:rsidRPr="00D628FA">
        <w:rPr>
          <w:rFonts w:ascii="宋体" w:eastAsia="宋体" w:hAnsi="宋体" w:cs="宋体"/>
          <w:kern w:val="0"/>
          <w:sz w:val="17"/>
          <w:szCs w:val="17"/>
        </w:rPr>
        <w:t>20</w:t>
      </w:r>
      <w:r w:rsidRPr="00D628FA">
        <w:rPr>
          <w:rFonts w:ascii="宋体" w:eastAsia="宋体" w:hAnsi="宋体" w:cs="宋体" w:hint="eastAsia"/>
          <w:kern w:val="0"/>
          <w:sz w:val="17"/>
          <w:szCs w:val="17"/>
        </w:rPr>
        <w:t>日，沿海油厂豆</w:t>
      </w:r>
      <w:proofErr w:type="gramStart"/>
      <w:r w:rsidRPr="00D628FA">
        <w:rPr>
          <w:rFonts w:ascii="宋体" w:eastAsia="宋体" w:hAnsi="宋体" w:cs="宋体" w:hint="eastAsia"/>
          <w:kern w:val="0"/>
          <w:sz w:val="17"/>
          <w:szCs w:val="17"/>
        </w:rPr>
        <w:t>粕</w:t>
      </w:r>
      <w:proofErr w:type="gramEnd"/>
      <w:r w:rsidRPr="00D628FA">
        <w:rPr>
          <w:rFonts w:ascii="宋体" w:eastAsia="宋体" w:hAnsi="宋体" w:cs="宋体" w:hint="eastAsia"/>
          <w:kern w:val="0"/>
          <w:sz w:val="17"/>
          <w:szCs w:val="17"/>
        </w:rPr>
        <w:t>库存为</w:t>
      </w:r>
      <w:r w:rsidRPr="00D628FA">
        <w:rPr>
          <w:rFonts w:ascii="宋体" w:eastAsia="宋体" w:hAnsi="宋体" w:cs="宋体"/>
          <w:kern w:val="0"/>
          <w:sz w:val="17"/>
          <w:szCs w:val="17"/>
        </w:rPr>
        <w:t>76.63</w:t>
      </w:r>
      <w:r w:rsidRPr="00D628FA">
        <w:rPr>
          <w:rFonts w:ascii="宋体" w:eastAsia="宋体" w:hAnsi="宋体" w:cs="宋体" w:hint="eastAsia"/>
          <w:kern w:val="0"/>
          <w:sz w:val="17"/>
          <w:szCs w:val="17"/>
        </w:rPr>
        <w:t>万吨，</w:t>
      </w:r>
      <w:proofErr w:type="gramStart"/>
      <w:r w:rsidRPr="00D628FA">
        <w:rPr>
          <w:rFonts w:ascii="宋体" w:eastAsia="宋体" w:hAnsi="宋体" w:cs="宋体" w:hint="eastAsia"/>
          <w:kern w:val="0"/>
          <w:sz w:val="17"/>
          <w:szCs w:val="17"/>
        </w:rPr>
        <w:t>周度环</w:t>
      </w:r>
      <w:proofErr w:type="gramEnd"/>
      <w:r w:rsidRPr="00D628FA">
        <w:rPr>
          <w:rFonts w:ascii="宋体" w:eastAsia="宋体" w:hAnsi="宋体" w:cs="宋体" w:hint="eastAsia"/>
          <w:kern w:val="0"/>
          <w:sz w:val="17"/>
          <w:szCs w:val="17"/>
        </w:rPr>
        <w:t>比增加</w:t>
      </w:r>
      <w:r w:rsidRPr="00D628FA">
        <w:rPr>
          <w:rFonts w:ascii="宋体" w:eastAsia="宋体" w:hAnsi="宋体" w:cs="宋体"/>
          <w:kern w:val="0"/>
          <w:sz w:val="17"/>
          <w:szCs w:val="17"/>
        </w:rPr>
        <w:t>2.43</w:t>
      </w:r>
      <w:r w:rsidRPr="00D628FA">
        <w:rPr>
          <w:rFonts w:ascii="宋体" w:eastAsia="宋体" w:hAnsi="宋体" w:cs="宋体" w:hint="eastAsia"/>
          <w:kern w:val="0"/>
          <w:sz w:val="17"/>
          <w:szCs w:val="17"/>
        </w:rPr>
        <w:t>万吨。本周豆</w:t>
      </w:r>
      <w:proofErr w:type="gramStart"/>
      <w:r w:rsidRPr="00D628FA">
        <w:rPr>
          <w:rFonts w:ascii="宋体" w:eastAsia="宋体" w:hAnsi="宋体" w:cs="宋体" w:hint="eastAsia"/>
          <w:kern w:val="0"/>
          <w:sz w:val="17"/>
          <w:szCs w:val="17"/>
        </w:rPr>
        <w:t>粕提货走</w:t>
      </w:r>
      <w:proofErr w:type="gramEnd"/>
      <w:r w:rsidRPr="00D628FA">
        <w:rPr>
          <w:rFonts w:ascii="宋体" w:eastAsia="宋体" w:hAnsi="宋体" w:cs="宋体" w:hint="eastAsia"/>
          <w:kern w:val="0"/>
          <w:sz w:val="17"/>
          <w:szCs w:val="17"/>
        </w:rPr>
        <w:t>弱。</w:t>
      </w:r>
    </w:p>
    <w:p w:rsidR="00D628FA" w:rsidRPr="00D628FA" w:rsidRDefault="00D628FA" w:rsidP="00D628FA">
      <w:pPr>
        <w:widowControl/>
        <w:spacing w:line="213" w:lineRule="atLeast"/>
        <w:ind w:firstLine="3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28FA">
        <w:rPr>
          <w:rFonts w:ascii="宋体" w:eastAsia="宋体" w:hAnsi="宋体" w:cs="宋体" w:hint="eastAsia"/>
          <w:kern w:val="0"/>
          <w:sz w:val="17"/>
          <w:szCs w:val="17"/>
        </w:rPr>
        <w:t>国内进口巴西大豆的成本有所下降。在未决</w:t>
      </w:r>
      <w:proofErr w:type="gramStart"/>
      <w:r w:rsidRPr="00D628FA">
        <w:rPr>
          <w:rFonts w:ascii="宋体" w:eastAsia="宋体" w:hAnsi="宋体" w:cs="宋体" w:hint="eastAsia"/>
          <w:kern w:val="0"/>
          <w:sz w:val="17"/>
          <w:szCs w:val="17"/>
        </w:rPr>
        <w:t>定大量进口美豆</w:t>
      </w:r>
      <w:proofErr w:type="gramEnd"/>
      <w:r w:rsidRPr="00D628FA">
        <w:rPr>
          <w:rFonts w:ascii="宋体" w:eastAsia="宋体" w:hAnsi="宋体" w:cs="宋体" w:hint="eastAsia"/>
          <w:kern w:val="0"/>
          <w:sz w:val="17"/>
          <w:szCs w:val="17"/>
        </w:rPr>
        <w:t>之前，国内的大豆会进入阶段性去库存阶段。目前我国已决定进口阿根廷豆</w:t>
      </w:r>
      <w:proofErr w:type="gramStart"/>
      <w:r w:rsidRPr="00D628FA">
        <w:rPr>
          <w:rFonts w:ascii="宋体" w:eastAsia="宋体" w:hAnsi="宋体" w:cs="宋体" w:hint="eastAsia"/>
          <w:kern w:val="0"/>
          <w:sz w:val="17"/>
          <w:szCs w:val="17"/>
        </w:rPr>
        <w:t>粕</w:t>
      </w:r>
      <w:proofErr w:type="gramEnd"/>
      <w:r w:rsidRPr="00D628FA">
        <w:rPr>
          <w:rFonts w:ascii="宋体" w:eastAsia="宋体" w:hAnsi="宋体" w:cs="宋体" w:hint="eastAsia"/>
          <w:kern w:val="0"/>
          <w:sz w:val="17"/>
          <w:szCs w:val="17"/>
        </w:rPr>
        <w:t>，巴西豆</w:t>
      </w:r>
      <w:proofErr w:type="gramStart"/>
      <w:r w:rsidRPr="00D628FA">
        <w:rPr>
          <w:rFonts w:ascii="宋体" w:eastAsia="宋体" w:hAnsi="宋体" w:cs="宋体" w:hint="eastAsia"/>
          <w:kern w:val="0"/>
          <w:sz w:val="17"/>
          <w:szCs w:val="17"/>
        </w:rPr>
        <w:t>粕</w:t>
      </w:r>
      <w:proofErr w:type="gramEnd"/>
      <w:r w:rsidRPr="00D628FA">
        <w:rPr>
          <w:rFonts w:ascii="宋体" w:eastAsia="宋体" w:hAnsi="宋体" w:cs="宋体" w:hint="eastAsia"/>
          <w:kern w:val="0"/>
          <w:sz w:val="17"/>
          <w:szCs w:val="17"/>
        </w:rPr>
        <w:t>也有可能逐渐进口。中美贸易谈判正在进行，中国</w:t>
      </w:r>
      <w:proofErr w:type="gramStart"/>
      <w:r w:rsidRPr="00D628FA">
        <w:rPr>
          <w:rFonts w:ascii="宋体" w:eastAsia="宋体" w:hAnsi="宋体" w:cs="宋体" w:hint="eastAsia"/>
          <w:kern w:val="0"/>
          <w:sz w:val="17"/>
          <w:szCs w:val="17"/>
        </w:rPr>
        <w:t>进口美豆的</w:t>
      </w:r>
      <w:proofErr w:type="gramEnd"/>
      <w:r w:rsidRPr="00D628FA">
        <w:rPr>
          <w:rFonts w:ascii="宋体" w:eastAsia="宋体" w:hAnsi="宋体" w:cs="宋体" w:hint="eastAsia"/>
          <w:kern w:val="0"/>
          <w:sz w:val="17"/>
          <w:szCs w:val="17"/>
        </w:rPr>
        <w:t>概率又有所上升，增加了我国大豆后期供应的不确定性。在需求方面受非洲猪瘟的影响，国内生猪</w:t>
      </w:r>
      <w:r w:rsidRPr="00D628FA">
        <w:rPr>
          <w:rFonts w:ascii="宋体" w:eastAsia="宋体" w:hAnsi="宋体" w:cs="宋体"/>
          <w:kern w:val="0"/>
          <w:sz w:val="17"/>
          <w:szCs w:val="17"/>
        </w:rPr>
        <w:t>8</w:t>
      </w:r>
      <w:r w:rsidRPr="00D628FA">
        <w:rPr>
          <w:rFonts w:ascii="宋体" w:eastAsia="宋体" w:hAnsi="宋体" w:cs="宋体" w:hint="eastAsia"/>
          <w:kern w:val="0"/>
          <w:sz w:val="17"/>
          <w:szCs w:val="17"/>
        </w:rPr>
        <w:t>月份存栏数同比下降了</w:t>
      </w:r>
      <w:r w:rsidRPr="00D628FA">
        <w:rPr>
          <w:rFonts w:ascii="宋体" w:eastAsia="宋体" w:hAnsi="宋体" w:cs="宋体"/>
          <w:kern w:val="0"/>
          <w:sz w:val="17"/>
          <w:szCs w:val="17"/>
        </w:rPr>
        <w:t>38.70%</w:t>
      </w:r>
      <w:r w:rsidRPr="00D628FA">
        <w:rPr>
          <w:rFonts w:ascii="宋体" w:eastAsia="宋体" w:hAnsi="宋体" w:cs="宋体" w:hint="eastAsia"/>
          <w:kern w:val="0"/>
          <w:sz w:val="17"/>
          <w:szCs w:val="17"/>
        </w:rPr>
        <w:t>，环比下降了</w:t>
      </w:r>
      <w:r w:rsidRPr="00D628FA">
        <w:rPr>
          <w:rFonts w:ascii="宋体" w:eastAsia="宋体" w:hAnsi="宋体" w:cs="宋体"/>
          <w:kern w:val="0"/>
          <w:sz w:val="17"/>
          <w:szCs w:val="17"/>
        </w:rPr>
        <w:t>9.80%</w:t>
      </w:r>
      <w:r w:rsidRPr="00D628FA">
        <w:rPr>
          <w:rFonts w:ascii="宋体" w:eastAsia="宋体" w:hAnsi="宋体" w:cs="宋体" w:hint="eastAsia"/>
          <w:kern w:val="0"/>
          <w:sz w:val="17"/>
          <w:szCs w:val="17"/>
        </w:rPr>
        <w:t>；</w:t>
      </w:r>
      <w:proofErr w:type="gramStart"/>
      <w:r w:rsidRPr="00D628FA">
        <w:rPr>
          <w:rFonts w:ascii="宋体" w:eastAsia="宋体" w:hAnsi="宋体" w:cs="宋体" w:hint="eastAsia"/>
          <w:kern w:val="0"/>
          <w:sz w:val="17"/>
          <w:szCs w:val="17"/>
        </w:rPr>
        <w:t>能繁母猪</w:t>
      </w:r>
      <w:proofErr w:type="gramEnd"/>
      <w:r w:rsidRPr="00D628FA">
        <w:rPr>
          <w:rFonts w:ascii="宋体" w:eastAsia="宋体" w:hAnsi="宋体" w:cs="宋体"/>
          <w:kern w:val="0"/>
          <w:sz w:val="17"/>
          <w:szCs w:val="17"/>
        </w:rPr>
        <w:t>8</w:t>
      </w:r>
      <w:r w:rsidRPr="00D628FA">
        <w:rPr>
          <w:rFonts w:ascii="宋体" w:eastAsia="宋体" w:hAnsi="宋体" w:cs="宋体" w:hint="eastAsia"/>
          <w:kern w:val="0"/>
          <w:sz w:val="17"/>
          <w:szCs w:val="17"/>
        </w:rPr>
        <w:t>月份存栏数同比下降了</w:t>
      </w:r>
      <w:r w:rsidRPr="00D628FA">
        <w:rPr>
          <w:rFonts w:ascii="宋体" w:eastAsia="宋体" w:hAnsi="宋体" w:cs="宋体"/>
          <w:kern w:val="0"/>
          <w:sz w:val="17"/>
          <w:szCs w:val="17"/>
        </w:rPr>
        <w:t>37.40%</w:t>
      </w:r>
      <w:r w:rsidRPr="00D628FA">
        <w:rPr>
          <w:rFonts w:ascii="宋体" w:eastAsia="宋体" w:hAnsi="宋体" w:cs="宋体" w:hint="eastAsia"/>
          <w:kern w:val="0"/>
          <w:sz w:val="17"/>
          <w:szCs w:val="17"/>
        </w:rPr>
        <w:t>，环比下降了</w:t>
      </w:r>
      <w:r w:rsidRPr="00D628FA">
        <w:rPr>
          <w:rFonts w:ascii="宋体" w:eastAsia="宋体" w:hAnsi="宋体" w:cs="宋体"/>
          <w:kern w:val="0"/>
          <w:sz w:val="17"/>
          <w:szCs w:val="17"/>
        </w:rPr>
        <w:t>9.10%</w:t>
      </w:r>
      <w:r w:rsidRPr="00D628FA">
        <w:rPr>
          <w:rFonts w:ascii="宋体" w:eastAsia="宋体" w:hAnsi="宋体" w:cs="宋体" w:hint="eastAsia"/>
          <w:kern w:val="0"/>
          <w:sz w:val="17"/>
          <w:szCs w:val="17"/>
        </w:rPr>
        <w:t>。目前生猪价格居高不下，在养殖利润的刺激下，伴随政府对生猪养殖业的大力扶持，非洲猪瘟的防控，生猪</w:t>
      </w:r>
      <w:proofErr w:type="gramStart"/>
      <w:r w:rsidRPr="00D628FA">
        <w:rPr>
          <w:rFonts w:ascii="宋体" w:eastAsia="宋体" w:hAnsi="宋体" w:cs="宋体" w:hint="eastAsia"/>
          <w:kern w:val="0"/>
          <w:sz w:val="17"/>
          <w:szCs w:val="17"/>
        </w:rPr>
        <w:t>养殖户补栏</w:t>
      </w:r>
      <w:proofErr w:type="gramEnd"/>
      <w:r w:rsidRPr="00D628FA">
        <w:rPr>
          <w:rFonts w:ascii="宋体" w:eastAsia="宋体" w:hAnsi="宋体" w:cs="宋体" w:hint="eastAsia"/>
          <w:kern w:val="0"/>
          <w:sz w:val="17"/>
          <w:szCs w:val="17"/>
        </w:rPr>
        <w:t>的积极性较高。后期</w:t>
      </w:r>
      <w:proofErr w:type="gramStart"/>
      <w:r w:rsidRPr="00D628FA">
        <w:rPr>
          <w:rFonts w:ascii="宋体" w:eastAsia="宋体" w:hAnsi="宋体" w:cs="宋体" w:hint="eastAsia"/>
          <w:kern w:val="0"/>
          <w:sz w:val="17"/>
          <w:szCs w:val="17"/>
        </w:rPr>
        <w:t>粕</w:t>
      </w:r>
      <w:proofErr w:type="gramEnd"/>
      <w:r w:rsidRPr="00D628FA">
        <w:rPr>
          <w:rFonts w:ascii="宋体" w:eastAsia="宋体" w:hAnsi="宋体" w:cs="宋体" w:hint="eastAsia"/>
          <w:kern w:val="0"/>
          <w:sz w:val="17"/>
          <w:szCs w:val="17"/>
        </w:rPr>
        <w:t>类的终端需求会大为改善。</w:t>
      </w:r>
    </w:p>
    <w:p w:rsidR="00D628FA" w:rsidRPr="00D628FA" w:rsidRDefault="00D628FA" w:rsidP="00D628FA">
      <w:pPr>
        <w:widowControl/>
        <w:ind w:firstLine="3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28FA">
        <w:rPr>
          <w:rFonts w:ascii="宋体" w:eastAsia="宋体" w:hAnsi="宋体" w:cs="宋体" w:hint="eastAsia"/>
          <w:kern w:val="0"/>
          <w:sz w:val="17"/>
          <w:szCs w:val="17"/>
        </w:rPr>
        <w:lastRenderedPageBreak/>
        <w:t>我国今年油菜籽国内产量没有实质性的增加。由于中加关系较为紧张，我国从加拿大进口菜籽量出现断崖式的下跌，截止</w:t>
      </w:r>
      <w:r w:rsidRPr="00D628FA">
        <w:rPr>
          <w:rFonts w:ascii="宋体" w:eastAsia="宋体" w:hAnsi="宋体" w:cs="宋体"/>
          <w:kern w:val="0"/>
          <w:sz w:val="17"/>
          <w:szCs w:val="17"/>
        </w:rPr>
        <w:t>9</w:t>
      </w:r>
      <w:r w:rsidRPr="00D628FA">
        <w:rPr>
          <w:rFonts w:ascii="宋体" w:eastAsia="宋体" w:hAnsi="宋体" w:cs="宋体" w:hint="eastAsia"/>
          <w:kern w:val="0"/>
          <w:sz w:val="17"/>
          <w:szCs w:val="17"/>
        </w:rPr>
        <w:t>月</w:t>
      </w:r>
      <w:r w:rsidRPr="00D628FA">
        <w:rPr>
          <w:rFonts w:ascii="宋体" w:eastAsia="宋体" w:hAnsi="宋体" w:cs="宋体"/>
          <w:kern w:val="0"/>
          <w:sz w:val="17"/>
          <w:szCs w:val="17"/>
        </w:rPr>
        <w:t>20</w:t>
      </w:r>
      <w:r w:rsidRPr="00D628FA">
        <w:rPr>
          <w:rFonts w:ascii="宋体" w:eastAsia="宋体" w:hAnsi="宋体" w:cs="宋体" w:hint="eastAsia"/>
          <w:kern w:val="0"/>
          <w:sz w:val="17"/>
          <w:szCs w:val="17"/>
        </w:rPr>
        <w:t>日，沿海地区油菜籽库存为</w:t>
      </w:r>
      <w:r w:rsidRPr="00D628FA">
        <w:rPr>
          <w:rFonts w:ascii="宋体" w:eastAsia="宋体" w:hAnsi="宋体" w:cs="宋体"/>
          <w:kern w:val="0"/>
          <w:sz w:val="17"/>
          <w:szCs w:val="17"/>
        </w:rPr>
        <w:t>16.5</w:t>
      </w:r>
      <w:r w:rsidRPr="00D628FA">
        <w:rPr>
          <w:rFonts w:ascii="宋体" w:eastAsia="宋体" w:hAnsi="宋体" w:cs="宋体" w:hint="eastAsia"/>
          <w:kern w:val="0"/>
          <w:sz w:val="17"/>
          <w:szCs w:val="17"/>
        </w:rPr>
        <w:t>万吨，</w:t>
      </w:r>
      <w:proofErr w:type="gramStart"/>
      <w:r w:rsidRPr="00D628FA">
        <w:rPr>
          <w:rFonts w:ascii="宋体" w:eastAsia="宋体" w:hAnsi="宋体" w:cs="宋体" w:hint="eastAsia"/>
          <w:kern w:val="0"/>
          <w:sz w:val="17"/>
          <w:szCs w:val="17"/>
        </w:rPr>
        <w:t>周度环</w:t>
      </w:r>
      <w:proofErr w:type="gramEnd"/>
      <w:r w:rsidRPr="00D628FA">
        <w:rPr>
          <w:rFonts w:ascii="宋体" w:eastAsia="宋体" w:hAnsi="宋体" w:cs="宋体" w:hint="eastAsia"/>
          <w:kern w:val="0"/>
          <w:sz w:val="17"/>
          <w:szCs w:val="17"/>
        </w:rPr>
        <w:t>比减少</w:t>
      </w:r>
      <w:r w:rsidRPr="00D628FA">
        <w:rPr>
          <w:rFonts w:ascii="宋体" w:eastAsia="宋体" w:hAnsi="宋体" w:cs="宋体"/>
          <w:kern w:val="0"/>
          <w:sz w:val="17"/>
          <w:szCs w:val="17"/>
        </w:rPr>
        <w:t>3.3</w:t>
      </w:r>
      <w:r w:rsidRPr="00D628FA">
        <w:rPr>
          <w:rFonts w:ascii="宋体" w:eastAsia="宋体" w:hAnsi="宋体" w:cs="宋体" w:hint="eastAsia"/>
          <w:kern w:val="0"/>
          <w:sz w:val="17"/>
          <w:szCs w:val="17"/>
        </w:rPr>
        <w:t>万吨，油菜籽库存显著偏低。菜籽库存减少幅度比较大，后期菜籽的进口量也将会处于低位。</w:t>
      </w:r>
      <w:r w:rsidRPr="00D628FA">
        <w:rPr>
          <w:rFonts w:ascii="宋体" w:eastAsia="宋体" w:hAnsi="宋体" w:cs="宋体"/>
          <w:kern w:val="0"/>
          <w:sz w:val="17"/>
          <w:szCs w:val="17"/>
        </w:rPr>
        <w:t>9</w:t>
      </w:r>
      <w:r w:rsidRPr="00D628FA">
        <w:rPr>
          <w:rFonts w:ascii="宋体" w:eastAsia="宋体" w:hAnsi="宋体" w:cs="宋体" w:hint="eastAsia"/>
          <w:kern w:val="0"/>
          <w:sz w:val="17"/>
          <w:szCs w:val="17"/>
        </w:rPr>
        <w:t>月份将到港</w:t>
      </w:r>
      <w:r w:rsidRPr="00D628FA">
        <w:rPr>
          <w:rFonts w:ascii="宋体" w:eastAsia="宋体" w:hAnsi="宋体" w:cs="宋体"/>
          <w:kern w:val="0"/>
          <w:sz w:val="17"/>
          <w:szCs w:val="17"/>
        </w:rPr>
        <w:t>6</w:t>
      </w:r>
      <w:r w:rsidRPr="00D628FA">
        <w:rPr>
          <w:rFonts w:ascii="宋体" w:eastAsia="宋体" w:hAnsi="宋体" w:cs="宋体" w:hint="eastAsia"/>
          <w:kern w:val="0"/>
          <w:sz w:val="17"/>
          <w:szCs w:val="17"/>
        </w:rPr>
        <w:t>万吨加拿大菜籽和</w:t>
      </w:r>
      <w:r w:rsidRPr="00D628FA">
        <w:rPr>
          <w:rFonts w:ascii="宋体" w:eastAsia="宋体" w:hAnsi="宋体" w:cs="宋体"/>
          <w:kern w:val="0"/>
          <w:sz w:val="17"/>
          <w:szCs w:val="17"/>
        </w:rPr>
        <w:t>3</w:t>
      </w:r>
      <w:r w:rsidRPr="00D628FA">
        <w:rPr>
          <w:rFonts w:ascii="宋体" w:eastAsia="宋体" w:hAnsi="宋体" w:cs="宋体" w:hint="eastAsia"/>
          <w:kern w:val="0"/>
          <w:sz w:val="17"/>
          <w:szCs w:val="17"/>
        </w:rPr>
        <w:t>万吨澳大利亚菜籽；</w:t>
      </w:r>
      <w:r w:rsidRPr="00D628FA">
        <w:rPr>
          <w:rFonts w:ascii="宋体" w:eastAsia="宋体" w:hAnsi="宋体" w:cs="宋体"/>
          <w:kern w:val="0"/>
          <w:sz w:val="17"/>
          <w:szCs w:val="17"/>
        </w:rPr>
        <w:t>10</w:t>
      </w:r>
      <w:r w:rsidRPr="00D628FA">
        <w:rPr>
          <w:rFonts w:ascii="宋体" w:eastAsia="宋体" w:hAnsi="宋体" w:cs="宋体" w:hint="eastAsia"/>
          <w:kern w:val="0"/>
          <w:sz w:val="17"/>
          <w:szCs w:val="17"/>
        </w:rPr>
        <w:t>月份将到港</w:t>
      </w:r>
      <w:r w:rsidRPr="00D628FA">
        <w:rPr>
          <w:rFonts w:ascii="宋体" w:eastAsia="宋体" w:hAnsi="宋体" w:cs="宋体"/>
          <w:kern w:val="0"/>
          <w:sz w:val="17"/>
          <w:szCs w:val="17"/>
        </w:rPr>
        <w:t>11</w:t>
      </w:r>
      <w:r w:rsidRPr="00D628FA">
        <w:rPr>
          <w:rFonts w:ascii="宋体" w:eastAsia="宋体" w:hAnsi="宋体" w:cs="宋体" w:hint="eastAsia"/>
          <w:kern w:val="0"/>
          <w:sz w:val="17"/>
          <w:szCs w:val="17"/>
        </w:rPr>
        <w:t>万吨加拿大菜籽和</w:t>
      </w:r>
      <w:r w:rsidRPr="00D628FA">
        <w:rPr>
          <w:rFonts w:ascii="宋体" w:eastAsia="宋体" w:hAnsi="宋体" w:cs="宋体"/>
          <w:kern w:val="0"/>
          <w:sz w:val="17"/>
          <w:szCs w:val="17"/>
        </w:rPr>
        <w:t>4</w:t>
      </w:r>
      <w:r w:rsidRPr="00D628FA">
        <w:rPr>
          <w:rFonts w:ascii="宋体" w:eastAsia="宋体" w:hAnsi="宋体" w:cs="宋体" w:hint="eastAsia"/>
          <w:kern w:val="0"/>
          <w:sz w:val="17"/>
          <w:szCs w:val="17"/>
        </w:rPr>
        <w:t>万吨澳大利亚菜籽。从菜</w:t>
      </w:r>
      <w:proofErr w:type="gramStart"/>
      <w:r w:rsidRPr="00D628FA">
        <w:rPr>
          <w:rFonts w:ascii="宋体" w:eastAsia="宋体" w:hAnsi="宋体" w:cs="宋体" w:hint="eastAsia"/>
          <w:kern w:val="0"/>
          <w:sz w:val="17"/>
          <w:szCs w:val="17"/>
        </w:rPr>
        <w:t>粕</w:t>
      </w:r>
      <w:proofErr w:type="gramEnd"/>
      <w:r w:rsidRPr="00D628FA">
        <w:rPr>
          <w:rFonts w:ascii="宋体" w:eastAsia="宋体" w:hAnsi="宋体" w:cs="宋体" w:hint="eastAsia"/>
          <w:kern w:val="0"/>
          <w:sz w:val="17"/>
          <w:szCs w:val="17"/>
        </w:rPr>
        <w:t>需求方面，国内将进入秋冬季节，水产养殖逐渐进入谈季。</w:t>
      </w:r>
    </w:p>
    <w:p w:rsidR="00D628FA" w:rsidRPr="00D628FA" w:rsidRDefault="00D628FA" w:rsidP="00D628FA">
      <w:pPr>
        <w:widowControl/>
        <w:ind w:firstLine="25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28FA">
        <w:rPr>
          <w:rFonts w:ascii="宋体" w:eastAsia="宋体" w:hAnsi="宋体" w:cs="宋体" w:hint="eastAsia"/>
          <w:kern w:val="0"/>
          <w:sz w:val="17"/>
          <w:szCs w:val="17"/>
        </w:rPr>
        <w:t>综上所述，目前国内大豆及豆</w:t>
      </w:r>
      <w:proofErr w:type="gramStart"/>
      <w:r w:rsidRPr="00D628FA">
        <w:rPr>
          <w:rFonts w:ascii="宋体" w:eastAsia="宋体" w:hAnsi="宋体" w:cs="宋体" w:hint="eastAsia"/>
          <w:kern w:val="0"/>
          <w:sz w:val="17"/>
          <w:szCs w:val="17"/>
        </w:rPr>
        <w:t>粕</w:t>
      </w:r>
      <w:proofErr w:type="gramEnd"/>
      <w:r w:rsidRPr="00D628FA">
        <w:rPr>
          <w:rFonts w:ascii="宋体" w:eastAsia="宋体" w:hAnsi="宋体" w:cs="宋体" w:hint="eastAsia"/>
          <w:kern w:val="0"/>
          <w:sz w:val="17"/>
          <w:szCs w:val="17"/>
        </w:rPr>
        <w:t>处于去库存阶段，国内豆</w:t>
      </w:r>
      <w:proofErr w:type="gramStart"/>
      <w:r w:rsidRPr="00D628FA">
        <w:rPr>
          <w:rFonts w:ascii="宋体" w:eastAsia="宋体" w:hAnsi="宋体" w:cs="宋体" w:hint="eastAsia"/>
          <w:kern w:val="0"/>
          <w:sz w:val="17"/>
          <w:szCs w:val="17"/>
        </w:rPr>
        <w:t>粕</w:t>
      </w:r>
      <w:proofErr w:type="gramEnd"/>
      <w:r w:rsidRPr="00D628FA">
        <w:rPr>
          <w:rFonts w:ascii="宋体" w:eastAsia="宋体" w:hAnsi="宋体" w:cs="宋体" w:hint="eastAsia"/>
          <w:kern w:val="0"/>
          <w:sz w:val="17"/>
          <w:szCs w:val="17"/>
        </w:rPr>
        <w:t>现货成交较好。进口豆</w:t>
      </w:r>
      <w:proofErr w:type="gramStart"/>
      <w:r w:rsidRPr="00D628FA">
        <w:rPr>
          <w:rFonts w:ascii="宋体" w:eastAsia="宋体" w:hAnsi="宋体" w:cs="宋体" w:hint="eastAsia"/>
          <w:kern w:val="0"/>
          <w:sz w:val="17"/>
          <w:szCs w:val="17"/>
        </w:rPr>
        <w:t>粕</w:t>
      </w:r>
      <w:proofErr w:type="gramEnd"/>
      <w:r w:rsidRPr="00D628FA">
        <w:rPr>
          <w:rFonts w:ascii="宋体" w:eastAsia="宋体" w:hAnsi="宋体" w:cs="宋体" w:hint="eastAsia"/>
          <w:kern w:val="0"/>
          <w:sz w:val="17"/>
          <w:szCs w:val="17"/>
        </w:rPr>
        <w:t>后期逐渐到港。</w:t>
      </w:r>
      <w:proofErr w:type="gramStart"/>
      <w:r w:rsidRPr="00D628FA">
        <w:rPr>
          <w:rFonts w:ascii="宋体" w:eastAsia="宋体" w:hAnsi="宋体" w:cs="宋体" w:hint="eastAsia"/>
          <w:kern w:val="0"/>
          <w:sz w:val="17"/>
          <w:szCs w:val="17"/>
        </w:rPr>
        <w:t>美豆到</w:t>
      </w:r>
      <w:proofErr w:type="gramEnd"/>
      <w:r w:rsidRPr="00D628FA">
        <w:rPr>
          <w:rFonts w:ascii="宋体" w:eastAsia="宋体" w:hAnsi="宋体" w:cs="宋体" w:hint="eastAsia"/>
          <w:kern w:val="0"/>
          <w:sz w:val="17"/>
          <w:szCs w:val="17"/>
        </w:rPr>
        <w:t>了成熟期，天气和霜冻风险的影响弱化。国内</w:t>
      </w:r>
      <w:proofErr w:type="gramStart"/>
      <w:r w:rsidRPr="00D628FA">
        <w:rPr>
          <w:rFonts w:ascii="宋体" w:eastAsia="宋体" w:hAnsi="宋体" w:cs="宋体" w:hint="eastAsia"/>
          <w:kern w:val="0"/>
          <w:sz w:val="17"/>
          <w:szCs w:val="17"/>
        </w:rPr>
        <w:t>粕</w:t>
      </w:r>
      <w:proofErr w:type="gramEnd"/>
      <w:r w:rsidRPr="00D628FA">
        <w:rPr>
          <w:rFonts w:ascii="宋体" w:eastAsia="宋体" w:hAnsi="宋体" w:cs="宋体" w:hint="eastAsia"/>
          <w:kern w:val="0"/>
          <w:sz w:val="17"/>
          <w:szCs w:val="17"/>
        </w:rPr>
        <w:t>类终端需求正在改善。中美贸易谈判期间，</w:t>
      </w:r>
      <w:proofErr w:type="gramStart"/>
      <w:r w:rsidRPr="00D628FA">
        <w:rPr>
          <w:rFonts w:ascii="宋体" w:eastAsia="宋体" w:hAnsi="宋体" w:cs="宋体" w:hint="eastAsia"/>
          <w:kern w:val="0"/>
          <w:sz w:val="17"/>
          <w:szCs w:val="17"/>
        </w:rPr>
        <w:t>粕</w:t>
      </w:r>
      <w:proofErr w:type="gramEnd"/>
      <w:r w:rsidRPr="00D628FA">
        <w:rPr>
          <w:rFonts w:ascii="宋体" w:eastAsia="宋体" w:hAnsi="宋体" w:cs="宋体" w:hint="eastAsia"/>
          <w:kern w:val="0"/>
          <w:sz w:val="17"/>
          <w:szCs w:val="17"/>
        </w:rPr>
        <w:t>类价格或将震荡运行为主。</w:t>
      </w:r>
    </w:p>
    <w:p w:rsidR="00D628FA" w:rsidRPr="00D628FA" w:rsidRDefault="00D628FA" w:rsidP="00D628FA">
      <w:pPr>
        <w:widowControl/>
        <w:ind w:firstLine="254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628FA" w:rsidRPr="00D628FA" w:rsidRDefault="00D628FA" w:rsidP="00D628FA">
      <w:pPr>
        <w:widowControl/>
        <w:spacing w:line="213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28FA">
        <w:rPr>
          <w:rFonts w:ascii="宋体" w:eastAsia="宋体" w:hAnsi="宋体" w:cs="宋体" w:hint="eastAsia"/>
          <w:b/>
          <w:bCs/>
          <w:kern w:val="0"/>
          <w:sz w:val="15"/>
        </w:rPr>
        <w:t>免责声明：本研究报告由金</w:t>
      </w:r>
      <w:proofErr w:type="gramStart"/>
      <w:r w:rsidRPr="00D628FA">
        <w:rPr>
          <w:rFonts w:ascii="宋体" w:eastAsia="宋体" w:hAnsi="宋体" w:cs="宋体" w:hint="eastAsia"/>
          <w:b/>
          <w:bCs/>
          <w:kern w:val="0"/>
          <w:sz w:val="15"/>
        </w:rPr>
        <w:t>鹏经济</w:t>
      </w:r>
      <w:proofErr w:type="gramEnd"/>
      <w:r w:rsidRPr="00D628FA">
        <w:rPr>
          <w:rFonts w:ascii="宋体" w:eastAsia="宋体" w:hAnsi="宋体" w:cs="宋体" w:hint="eastAsia"/>
          <w:b/>
          <w:bCs/>
          <w:kern w:val="0"/>
          <w:sz w:val="15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D628FA" w:rsidRPr="00D628FA" w:rsidRDefault="00D628FA" w:rsidP="00D628FA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887595" cy="3187700"/>
            <wp:effectExtent l="19050" t="0" r="8255" b="0"/>
            <wp:docPr id="2" name="图片 2" descr="https://mmbiz.qpic.cn/mmbiz_png/LBX4T1S9UVFkia0RVUzeEt91mYL1SZNXrm0V2EdAia8m3w64vx4IFrPZC1iajj6dKusHCcavukZ2nZMJngXF1zrTQ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png/LBX4T1S9UVFkia0RVUzeEt91mYL1SZNXrm0V2EdAia8m3w64vx4IFrPZC1iajj6dKusHCcavukZ2nZMJngXF1zrTQ/640?wx_fmt=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318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8FA" w:rsidRPr="00D628FA" w:rsidRDefault="00D628FA" w:rsidP="00D628F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57732" w:rsidRDefault="00057732"/>
    <w:sectPr w:rsidR="00057732" w:rsidSect="00057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654" w:rsidRDefault="009F2654" w:rsidP="00D628FA">
      <w:r>
        <w:separator/>
      </w:r>
    </w:p>
  </w:endnote>
  <w:endnote w:type="continuationSeparator" w:id="0">
    <w:p w:rsidR="009F2654" w:rsidRDefault="009F2654" w:rsidP="00D62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654" w:rsidRDefault="009F2654" w:rsidP="00D628FA">
      <w:r>
        <w:separator/>
      </w:r>
    </w:p>
  </w:footnote>
  <w:footnote w:type="continuationSeparator" w:id="0">
    <w:p w:rsidR="009F2654" w:rsidRDefault="009F2654" w:rsidP="00D628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28FA"/>
    <w:rsid w:val="00057732"/>
    <w:rsid w:val="009F2654"/>
    <w:rsid w:val="00D6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2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28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2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28F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628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628FA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D628F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628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1345</Characters>
  <Application>Microsoft Office Word</Application>
  <DocSecurity>0</DocSecurity>
  <Lines>11</Lines>
  <Paragraphs>3</Paragraphs>
  <ScaleCrop>false</ScaleCrop>
  <Company>IT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2019-09-26T02:37:00Z</dcterms:created>
  <dcterms:modified xsi:type="dcterms:W3CDTF">2019-09-26T02:37:00Z</dcterms:modified>
</cp:coreProperties>
</file>